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806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f3864"/>
          <w:sz w:val="28"/>
          <w:szCs w:val="28"/>
          <w:rtl w:val="0"/>
        </w:rPr>
        <w:t xml:space="preserve">COMISIÓN SEMILLERITO Y/O SEMILLERO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f3864"/>
          <w:sz w:val="28"/>
          <w:szCs w:val="28"/>
          <w:rtl w:val="0"/>
        </w:rPr>
        <w:t xml:space="preserve">Pequeños Guardianes, para un mundo mejor.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ENERGÍA ASEQUIBLE Y NO CONTAMINANTE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"Energía que fluye limpia, agua que corre libre."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highlight w:val="yellow"/>
        </w:rPr>
        <w:drawing>
          <wp:inline distB="0" distT="0" distL="0" distR="0">
            <wp:extent cx="3124200" cy="3105150"/>
            <wp:effectExtent b="0" l="0" r="0" t="0"/>
            <wp:docPr descr="https://lh7-rt.googleusercontent.com/docsz/AD_4nXfbywVHaZkzrht8nH0uw4wW6t8uF1dT4TIixBiyJkELSec6vNHQ-wQFO1JUWt6Sag2ezO_tfRVoXyrvOs8OXUZpgShQSBemEgF0chUv7RueP1rRJCnmdGYpJH_cqp6hAv-DpIRo5CsIYl7RRBzi066tCSRr?key=esmI8OkfFbhJwLJUnRulvA" id="1023148552" name="image1.png"/>
            <a:graphic>
              <a:graphicData uri="http://schemas.openxmlformats.org/drawingml/2006/picture">
                <pic:pic>
                  <pic:nvPicPr>
                    <pic:cNvPr descr="https://lh7-rt.googleusercontent.com/docsz/AD_4nXfbywVHaZkzrht8nH0uw4wW6t8uF1dT4TIixBiyJkELSec6vNHQ-wQFO1JUWt6Sag2ezO_tfRVoXyrvOs8OXUZpgShQSBemEgF0chUv7RueP1rRJCnmdGYpJH_cqp6hAv-DpIRo5CsIYl7RRBzi066tCSRr?key=esmI8OkfFbhJwLJUnRulv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105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GRADO 3°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e2f3" w:val="clear"/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    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Objetivo General: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      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rear espacios de reflexión y análisis en torno a las problemáticas medioambientales de nuestro país, a la  luz de los objetivos de los objetivos de desarrollo sostenible.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e2f3" w:val="clear"/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    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Objetivos Específicos: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36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Desarrollar actividades que fomenten en los niños su interés por reconocer y problematizar la realidad de Colombia a la luz de los objetivos de desarrollo sostenible.</w:t>
      </w:r>
    </w:p>
    <w:p w:rsidR="00000000" w:rsidDel="00000000" w:rsidP="00000000" w:rsidRDefault="00000000" w:rsidRPr="00000000" w14:paraId="00000014">
      <w:pPr>
        <w:spacing w:after="0" w:line="276" w:lineRule="auto"/>
        <w:ind w:left="36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Incentivar en los más pequeños el interés por participar en espacios de discusión en los cuales se establecen distintas actividades didácticas para desarrollar el pensamiento crítico de los estudiantes.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Crear actividades de manera creativa que fomenten el valor e importancia del uso de las energías sostenibles y renovables evitando así la contaminación.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Incentivar a los estudiantes a cuidar el planeta, impidiendo el uso de materiales contaminantes que afecten su salud, utilizando energías limpias.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Evaluar las fuentes de energías sostenibles y renovables que ayuden a reducir el cambio climático  y los gases de efecto invernadero.</w:t>
      </w:r>
    </w:p>
    <w:p w:rsidR="00000000" w:rsidDel="00000000" w:rsidP="00000000" w:rsidRDefault="00000000" w:rsidRPr="00000000" w14:paraId="00000019">
      <w:pPr>
        <w:spacing w:after="0" w:line="240" w:lineRule="auto"/>
        <w:ind w:left="36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d9e2f3" w:val="clear"/>
        <w:spacing w:after="240" w:line="24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    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Descripción de la población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24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Los niños de 8 y 9 años que cursan el tercer grado en el Colegio San José tienen muchos intereses variados. A esta edad, su coordinación motora ha mejorado mucho, lo que les permite hacer actividades físicas y juegos con mayor control y habilidad. Según Piaget (1964), los niños en esta etapa, conocida como las "operaciones concretas", disfrutan de juegos que requieren habilidades manuales, lo que refuerza su destreza y capacidad para coordinar movimientos más complejos.</w:t>
      </w:r>
    </w:p>
    <w:p w:rsidR="00000000" w:rsidDel="00000000" w:rsidP="00000000" w:rsidRDefault="00000000" w:rsidRPr="00000000" w14:paraId="0000001D">
      <w:pPr>
        <w:spacing w:after="0" w:before="24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cuanto a las habilidades sociales, los niños de esta edad están en un momento clave de su desarrollo, donde las relaciones con sus amigos y compañeros son fundamentales para su aprendizaje. Vygotsky (1978) destaca que los niños aprenden mucho a través de la interacción con sus iguales, en lo que se llama aprendizaje cooperativo y social. Jugar con otros es muy importante para su desarrollo. Según Bandura (1986), los niños aprenden observando a sus compañeros y participando en juegos de equipo. Estas interacciones les ayudan a desarrollar habilidades como la resolución de conflictos, el turno de palabra y la cooperación. Aunque a veces necesitan ayuda para manejar desacuerdos, con el tiempo aprenden a resolver estos problemas por sí mismos.</w:t>
      </w:r>
    </w:p>
    <w:p w:rsidR="00000000" w:rsidDel="00000000" w:rsidP="00000000" w:rsidRDefault="00000000" w:rsidRPr="00000000" w14:paraId="0000001E">
      <w:pPr>
        <w:spacing w:after="0" w:before="24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que los niños sigan desarrollando sus habilidades motoras, sociales y de pensamiento, se recomiendan actividades que combinen movimiento, juegos en equipo y desafíos intelectuales, como se describe en este documento.</w:t>
      </w:r>
    </w:p>
    <w:p w:rsidR="00000000" w:rsidDel="00000000" w:rsidP="00000000" w:rsidRDefault="00000000" w:rsidRPr="00000000" w14:paraId="0000001F">
      <w:pPr>
        <w:spacing w:after="0" w:before="24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d9e2f3" w:val="clear"/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    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Actividades Propuestas: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240" w:line="240" w:lineRule="auto"/>
        <w:rPr>
          <w:rFonts w:ascii="Arial" w:cs="Arial" w:eastAsia="Arial" w:hAnsi="Arial"/>
          <w:color w:val="ff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after="0" w:before="240" w:line="240" w:lineRule="auto"/>
        <w:rPr>
          <w:rFonts w:ascii="Arial" w:cs="Arial" w:eastAsia="Arial" w:hAnsi="Arial"/>
          <w:color w:val="ff0000"/>
          <w:sz w:val="20"/>
          <w:szCs w:val="20"/>
        </w:rPr>
      </w:pPr>
      <w:bookmarkStart w:colFirst="0" w:colLast="0" w:name="_heading=h.evjqi8xgnzc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240" w:line="240" w:lineRule="auto"/>
        <w:rPr>
          <w:rFonts w:ascii="Arial" w:cs="Arial" w:eastAsia="Arial" w:hAnsi="Arial"/>
          <w:color w:val="ff0000"/>
          <w:sz w:val="20"/>
          <w:szCs w:val="20"/>
        </w:rPr>
      </w:pPr>
      <w:bookmarkStart w:colFirst="0" w:colLast="0" w:name="_heading=h.aj0pne1a7nl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240" w:line="240" w:lineRule="auto"/>
        <w:rPr>
          <w:rFonts w:ascii="Arial" w:cs="Arial" w:eastAsia="Arial" w:hAnsi="Arial"/>
          <w:color w:val="ff0000"/>
          <w:sz w:val="20"/>
          <w:szCs w:val="20"/>
        </w:rPr>
      </w:pPr>
      <w:bookmarkStart w:colFirst="0" w:colLast="0" w:name="_heading=h.5x0uw8u4hl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240" w:line="240" w:lineRule="auto"/>
        <w:rPr>
          <w:rFonts w:ascii="Arial" w:cs="Arial" w:eastAsia="Arial" w:hAnsi="Arial"/>
          <w:color w:val="ff0000"/>
          <w:sz w:val="20"/>
          <w:szCs w:val="20"/>
        </w:rPr>
      </w:pPr>
      <w:bookmarkStart w:colFirst="0" w:colLast="0" w:name="_heading=h.8srz0fgf1wl8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240" w:line="240" w:lineRule="auto"/>
        <w:rPr>
          <w:rFonts w:ascii="Arial" w:cs="Arial" w:eastAsia="Arial" w:hAnsi="Arial"/>
          <w:color w:val="ff0000"/>
          <w:sz w:val="20"/>
          <w:szCs w:val="20"/>
        </w:rPr>
      </w:pPr>
      <w:bookmarkStart w:colFirst="0" w:colLast="0" w:name="_heading=h.yeh6l2w1hm4z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240" w:line="240" w:lineRule="auto"/>
        <w:rPr>
          <w:rFonts w:ascii="Arial" w:cs="Arial" w:eastAsia="Arial" w:hAnsi="Arial"/>
          <w:color w:val="ff0000"/>
          <w:sz w:val="20"/>
          <w:szCs w:val="20"/>
        </w:rPr>
      </w:pPr>
      <w:bookmarkStart w:colFirst="0" w:colLast="0" w:name="_heading=h.6l8poydycph2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240" w:line="240" w:lineRule="auto"/>
        <w:rPr>
          <w:rFonts w:ascii="Arial" w:cs="Arial" w:eastAsia="Arial" w:hAnsi="Arial"/>
          <w:color w:val="ff0000"/>
          <w:sz w:val="20"/>
          <w:szCs w:val="20"/>
        </w:rPr>
      </w:pPr>
      <w:bookmarkStart w:colFirst="0" w:colLast="0" w:name="_heading=h.4ehr7gxlcokb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240" w:line="240" w:lineRule="auto"/>
        <w:rPr>
          <w:rFonts w:ascii="Arial" w:cs="Arial" w:eastAsia="Arial" w:hAnsi="Arial"/>
          <w:color w:val="ff0000"/>
          <w:sz w:val="20"/>
          <w:szCs w:val="20"/>
        </w:rPr>
      </w:pPr>
      <w:bookmarkStart w:colFirst="0" w:colLast="0" w:name="_heading=h.61j8kurzzose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240" w:line="240" w:lineRule="auto"/>
        <w:rPr>
          <w:rFonts w:ascii="Arial" w:cs="Arial" w:eastAsia="Arial" w:hAnsi="Arial"/>
          <w:color w:val="ff0000"/>
          <w:sz w:val="20"/>
          <w:szCs w:val="20"/>
        </w:rPr>
      </w:pPr>
      <w:bookmarkStart w:colFirst="0" w:colLast="0" w:name="_heading=h.xjso4uwlzvsp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240" w:line="240" w:lineRule="auto"/>
        <w:rPr>
          <w:rFonts w:ascii="Arial" w:cs="Arial" w:eastAsia="Arial" w:hAnsi="Arial"/>
          <w:color w:val="ff0000"/>
          <w:sz w:val="20"/>
          <w:szCs w:val="20"/>
        </w:rPr>
      </w:pPr>
      <w:bookmarkStart w:colFirst="0" w:colLast="0" w:name="_heading=h.6u6x3ir7uktg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CRONOGRAMA DETALLADO DE ACTIVIDADES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10784.0" w:type="dxa"/>
        <w:jc w:val="left"/>
        <w:tblLayout w:type="fixed"/>
        <w:tblLook w:val="0400"/>
      </w:tblPr>
      <w:tblGrid>
        <w:gridCol w:w="602"/>
        <w:gridCol w:w="1680"/>
        <w:gridCol w:w="303"/>
        <w:gridCol w:w="938"/>
        <w:gridCol w:w="833"/>
        <w:gridCol w:w="2718"/>
        <w:gridCol w:w="496"/>
        <w:gridCol w:w="1211"/>
        <w:gridCol w:w="2003"/>
        <w:tblGridChange w:id="0">
          <w:tblGrid>
            <w:gridCol w:w="602"/>
            <w:gridCol w:w="1680"/>
            <w:gridCol w:w="303"/>
            <w:gridCol w:w="938"/>
            <w:gridCol w:w="833"/>
            <w:gridCol w:w="2718"/>
            <w:gridCol w:w="496"/>
            <w:gridCol w:w="1211"/>
            <w:gridCol w:w="2003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TABLA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gridSpan w:val="4"/>
            <w:vMerge w:val="restart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ACTIVIDAD DISCUSIÓN No. 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Arrancando la Sesión con Impacto y Propósito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LUGAR: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Aula de clase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Hora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240" w:before="24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inicio:</w:t>
            </w:r>
          </w:p>
          <w:p w:rsidR="00000000" w:rsidDel="00000000" w:rsidP="00000000" w:rsidRDefault="00000000" w:rsidRPr="00000000" w14:paraId="00000046">
            <w:pPr>
              <w:spacing w:after="240" w:before="24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240" w:before="24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Hora finalización:</w:t>
            </w:r>
          </w:p>
          <w:p w:rsidR="00000000" w:rsidDel="00000000" w:rsidP="00000000" w:rsidRDefault="00000000" w:rsidRPr="00000000" w14:paraId="00000048">
            <w:pPr>
              <w:spacing w:after="240" w:before="24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240" w:before="24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4"/>
            <w:vMerge w:val="continue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8:30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9:08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Presentación de la actividad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Objetivo de la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Sensibilizar a los estudiantes acerca de la relevancia del Objetivo 7 y dar a conocer como se desarrollara la actividad del dia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Material de Sensibilización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(Audio o Video)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https://www.canva.com/design/DAGQZ-BZPd8/ggLPluJTr84F175tyY225Q/view?utm_content=DAGQZ-BZPd8&amp;utm_campaign=designshare&amp;utm_medium=link&amp;utm_source=editor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  <w:vMerge w:val="restart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Durante esta actividad, se llevará a cabo una bienvenida a todos los delegados , seguida de una presentación detallada sobre el ODS 7 y de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cómo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se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realizará la actividad del día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 El propósito es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que cada participante entienda el contexto y la relevancia del tema antes de comenzar. Además, se presentarán las normas esenciales para la actividad y como se desarrollaran las actividades durante el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, con el fin de fomentar un ambiente de respeto y colaboración.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RESPONSABLES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gridSpan w:val="6"/>
            <w:vMerge w:val="continue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after="240" w:before="24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Diana Valentina Guauque Camargo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240" w:before="24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Sofia Ramirez Cortes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DESCRIPCIÓN: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(EN MINUTOS)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MATERIALES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   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Bienvenida formal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Se dará la bienvenida oficial a los delegados, se hará la presentación de la presidenta y vicepresidenta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minutos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   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Presentación informativa sobre el ODS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Se realizará una presentación sobre el Objetivo de Desarrollo Sostenible número 7, esta presentación proporcionará una visión general del objetivo, destacando su relevancia con la finalidad de preparar a los participantes para las discusiones y el debate sobre este tema durante la sesión.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minutos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Televisor, diapositivas digitales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   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Establecimiento normas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Se explicarán las normas para el debate, asegurando que todos los participantes comprendan los protocolos a seguir durante el debate. Esto incluye detalles sobre el tiempo asignado para las intervenciones y el uso de puntos de información.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minutos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Hojas de normas establecidas para el debate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   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Llamado a lista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Se llevará a cabo una verificación de la asistencia para asegurarse de que todos los delegados estén presentes.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minutos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Planilla de asistencia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LOGROS O PRODUCTO ESPERADO: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Establecer una comprensión común del tema, asegurando que todos los delegados comprendan la importancia de la energía asequible y sostenible.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Fomentar un ambiente respetuoso y colaborativo al presentar las normas para el debate.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Preparar a los delegados para participar activamente en las discusiones, con una base sólida de información y reglas claras.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10783.999999999998" w:type="dxa"/>
        <w:jc w:val="left"/>
        <w:tblLayout w:type="fixed"/>
        <w:tblLook w:val="0400"/>
      </w:tblPr>
      <w:tblGrid>
        <w:gridCol w:w="613"/>
        <w:gridCol w:w="1680"/>
        <w:gridCol w:w="448"/>
        <w:gridCol w:w="1327"/>
        <w:gridCol w:w="1180"/>
        <w:gridCol w:w="2424"/>
        <w:gridCol w:w="298"/>
        <w:gridCol w:w="971"/>
        <w:gridCol w:w="1843"/>
        <w:tblGridChange w:id="0">
          <w:tblGrid>
            <w:gridCol w:w="613"/>
            <w:gridCol w:w="1680"/>
            <w:gridCol w:w="448"/>
            <w:gridCol w:w="1327"/>
            <w:gridCol w:w="1180"/>
            <w:gridCol w:w="2424"/>
            <w:gridCol w:w="298"/>
            <w:gridCol w:w="971"/>
            <w:gridCol w:w="1843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TABLA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gridSpan w:val="4"/>
            <w:vMerge w:val="restart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ACTIVIDAD DISCUSIÓN No. 2: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Declaraciones de Apertura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LUGAR: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Aula de clase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Hora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inicio: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Hora finalización: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4"/>
            <w:vMerge w:val="continue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 9:08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9:48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Presentación de la actividad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Objetivo de la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Desarrollar la capacidad de los delegados para comunicar de manera que a través de esta actividad, los participantes demuestran su comprensión del contexto nacional y global, identificando desafíos y oportunidades, estableciendo una base sólida para el diálogo y la colaboración durante el debate.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Material de Sensibilización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(Audio o Video)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https://www.canva.com/design/DAGQZ-BZPd8/ggLPluJTr84F175tyY225Q/view?utm_content=DAGQZ-BZPd8&amp;utm_campaign=designshare&amp;utm_medium=link&amp;utm_source=editor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  <w:vMerge w:val="restart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Cada delegado presenta un discurso de apertura, donde expone la posición de su delegación respecto al Objetivo de Desarrollo Sostenible número 7. Estos discursos permiten a los participantes establecer sus puntos de vista, describir el contexto y las prioridades de su país en relación con el acceso a energía asequible, confiable y sostenible.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RESPONSABLES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gridSpan w:val="6"/>
            <w:vMerge w:val="continue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240" w:before="24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Diana Valentina Guauque Camargo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240" w:before="24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Sofia Ramirez Cortes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DESCRIPCIÓN: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(EN MINUTOS)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MATERIALES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   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Presentación de los Discursos de apertura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Cada delegado presenta su discurso de apertura en un tiempo de 2 minutos donde debe presentar la postura de la delegación, explicar su contexto y exponer sus propuestas o preocupaciones sobre el acceso a energía sostenible.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40 minutos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Carpeta con portafolio de la delegación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LOGROS O PRODUCTO ESPERADO: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Que cada delegado presente con precisión la postura de su país o delegación respecto al ODS 7, que se describan los desafíos, avances y particularidades del acceso a energía en su país.</w:t>
            </w:r>
          </w:p>
          <w:p w:rsidR="00000000" w:rsidDel="00000000" w:rsidP="00000000" w:rsidRDefault="00000000" w:rsidRPr="00000000" w14:paraId="00000144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83.999999999998" w:type="dxa"/>
        <w:jc w:val="left"/>
        <w:tblLayout w:type="fixed"/>
        <w:tblLook w:val="0400"/>
      </w:tblPr>
      <w:tblGrid>
        <w:gridCol w:w="635"/>
        <w:gridCol w:w="1706"/>
        <w:gridCol w:w="593"/>
        <w:gridCol w:w="1717"/>
        <w:gridCol w:w="1110"/>
        <w:gridCol w:w="2003"/>
        <w:gridCol w:w="289"/>
        <w:gridCol w:w="943"/>
        <w:gridCol w:w="1788"/>
        <w:tblGridChange w:id="0">
          <w:tblGrid>
            <w:gridCol w:w="635"/>
            <w:gridCol w:w="1706"/>
            <w:gridCol w:w="593"/>
            <w:gridCol w:w="1717"/>
            <w:gridCol w:w="1110"/>
            <w:gridCol w:w="2003"/>
            <w:gridCol w:w="289"/>
            <w:gridCol w:w="943"/>
            <w:gridCol w:w="1788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TABLA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gridSpan w:val="4"/>
            <w:vMerge w:val="restart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ACTIVIDAD DISCUSIÓN No. 3: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Debate Formal: Profundizando en el Tema con Argumento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LUGAR: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Aula de clase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Hora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inicio: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Hora finalización: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4"/>
            <w:vMerge w:val="continue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 9:48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10:13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Presentación de la actividad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Objetivo de la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spacing w:after="24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Organizar un foro de discusión sobre el Objetivo de Desarrollo Sostenible número 7, para que los niños exploren y compartan ideas sobre cómo tener energía accesible, confiable y limpia para todos.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Material de Sensibilización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(Audio o Video)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https://www.canva.com/design/DAGQZ-BZPd8/ggLPluJTr84F175tyY225Q/view?utm_content=DAGQZ-BZPd8&amp;utm_campaign=designshare&amp;utm_medium=link&amp;utm_source=editor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  <w:vMerge w:val="restart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En el debate formal sobre el Objetivo de Desarrollo Sostenible número 7, los delegados de cad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departamento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participan en una serie de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preguntas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para abordar los temas relacionados con el acceso a energía asequible, confiable y sostenible, como se mue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stra en la presentación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RESPONSABLES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gridSpan w:val="6"/>
            <w:vMerge w:val="continue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spacing w:after="240" w:before="24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Diana Valentina Guauque Camargo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240" w:before="24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Sofia Ramirez Cortes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DESCRIPCIÓN: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(EN MINUTOS)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MATERIALES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   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Presentar la posición de la delegación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Los delegados comienzan a presentar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punto de vista sobre la pregunta del debat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en sus turnos asignados.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 minutos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Portafolio de la delegación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   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Preguntas y Respuestas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Después de cada intervención, se abre un período para preguntas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los delegados.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15 minutos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Portafolio de la delegación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LOGROS O PRODUCTO ESPERADO: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Los delegados contribuyan de manera organizada a las discusiones, siguiendo las normas establecidas para el debate, que se presenten soluciones viables para mejorar el acceso a energía asequible y sostenible, respaldadas por datos y análisis.</w:t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Mantener la fluidez del debate respetando los turnos y el uso adecuado del tiempo para cada intervención.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84.0" w:type="dxa"/>
        <w:jc w:val="left"/>
        <w:tblLayout w:type="fixed"/>
        <w:tblLook w:val="0400"/>
      </w:tblPr>
      <w:tblGrid>
        <w:gridCol w:w="613"/>
        <w:gridCol w:w="1730"/>
        <w:gridCol w:w="494"/>
        <w:gridCol w:w="1608"/>
        <w:gridCol w:w="1223"/>
        <w:gridCol w:w="2004"/>
        <w:gridCol w:w="296"/>
        <w:gridCol w:w="966"/>
        <w:gridCol w:w="1850"/>
        <w:tblGridChange w:id="0">
          <w:tblGrid>
            <w:gridCol w:w="613"/>
            <w:gridCol w:w="1730"/>
            <w:gridCol w:w="494"/>
            <w:gridCol w:w="1608"/>
            <w:gridCol w:w="1223"/>
            <w:gridCol w:w="2004"/>
            <w:gridCol w:w="296"/>
            <w:gridCol w:w="966"/>
            <w:gridCol w:w="185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TABLA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gridSpan w:val="4"/>
            <w:vMerge w:val="restart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ACTIVIDAD DISCUSIÓN No. 4: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Arrancando la Sesión con Impacto y Propósito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LUGAR: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Aula de clase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Hora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inicio: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Hora finalización: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4"/>
            <w:vMerge w:val="continue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10:13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10:45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Presentación de la actividad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Objetivo de la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Fomentar un proceso colaborativo y crítico en la evaluación de las resoluciones propuestas, permitiendo a los delegados analizar cada propuesta para asegurar que las soluciones propuestas sean prácticas.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Material de Sensibilización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(Audio o Video)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B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https://www.canva.com/design/DAGQZ-BZPd8/ggLPluJTr84F175tyY225Q/view?utm_content=DAGQZ-BZPd8&amp;utm_campaign=designshare&amp;utm_medium=link&amp;utm_source=editor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  <w:vMerge w:val="restart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Se presentan y discuten las resoluciones que han sido redactadas por los delegados. Cada resolución es introducida formalmente, y el delegado responsable expone los puntos clave y objetivos.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RESPONSABLES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gridSpan w:val="6"/>
            <w:vMerge w:val="continue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3">
            <w:pPr>
              <w:spacing w:after="240" w:before="24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Diana Valentina Guauque Camargo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after="240" w:before="24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Sofia Ramirez Cortes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7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9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DESCRIPCIÓN: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(EN MINUTOS)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E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MATERIALES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1">
            <w:p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   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Organizar grupos aliados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Serán organizados en grupos 5-6 personas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6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minutos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A">
            <w:p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   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Discusión entre grupo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Los grupos elegirán la mejor respuesta de la pregunta planteada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F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 minutos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0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Mesa de diálogo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3">
            <w:p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   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Presentación y Debate Resoluciones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Un delegado por grupo expondrá la solución planteada.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Los demás delegados podrán hacer sus preguntas al final de la presentación.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8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15 minutos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C">
            <w:p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   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Revisión de Resoluciones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 realiza una revisión final de las resoluciones modificadas. La presidenta y vicepresidenta redactan las resoluciones para integrarlas en el texto final de la resolución.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1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minutos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2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Hojas de resolución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5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LOGROS O PRODUCTO ESPERADO: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E">
            <w:pPr>
              <w:spacing w:after="240" w:before="24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 espera que las resoluciones sean evaluadas en términos de su aplicabilidad práctica, impacto y alineación con los objetivos del ODS 7.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83.999999999998" w:type="dxa"/>
        <w:jc w:val="left"/>
        <w:tblLayout w:type="fixed"/>
        <w:tblLook w:val="0400"/>
      </w:tblPr>
      <w:tblGrid>
        <w:gridCol w:w="648"/>
        <w:gridCol w:w="1783"/>
        <w:gridCol w:w="585"/>
        <w:gridCol w:w="1669"/>
        <w:gridCol w:w="1003"/>
        <w:gridCol w:w="1933"/>
        <w:gridCol w:w="300"/>
        <w:gridCol w:w="978"/>
        <w:gridCol w:w="1885"/>
        <w:tblGridChange w:id="0">
          <w:tblGrid>
            <w:gridCol w:w="648"/>
            <w:gridCol w:w="1783"/>
            <w:gridCol w:w="585"/>
            <w:gridCol w:w="1669"/>
            <w:gridCol w:w="1003"/>
            <w:gridCol w:w="1933"/>
            <w:gridCol w:w="300"/>
            <w:gridCol w:w="978"/>
            <w:gridCol w:w="188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2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TABLA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gridSpan w:val="4"/>
            <w:vMerge w:val="restart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B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ACTIVIDAD DISCUSIÓN No. 5: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Votación sobre Resoluciones: Decidiendo el Futuro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0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LUGAR: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Aula de clase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4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Hora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inicio: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Hora finalización: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4"/>
            <w:vMerge w:val="continue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E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 10:45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F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10:55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0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Presentación de la actividad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9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Objetivo de la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C">
            <w:pPr>
              <w:spacing w:after="24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Tomar decisiones votando las ideas finales, asegurando que las propuestas elegidas representen lo que la mayoría de los delegados están de acuerdo.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2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Material de Sensibilización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(Audio o Video)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7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https://www.canva.com/design/DAGQZ-BZPd8/ggLPluJTr84F175tyY225Q/view?utm_content=DAGQZ-BZPd8&amp;utm_campaign=designshare&amp;utm_medium=link&amp;utm_source=editor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  <w:vMerge w:val="restart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Se formalizan las decisiones del comité mediante la votación de las resoluciones que han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sido propuestas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 La actividad comienza con una revisión final de todas las resoluciones.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4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RESPONSABLES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gridSpan w:val="6"/>
            <w:vMerge w:val="continue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D">
            <w:pPr>
              <w:spacing w:after="240" w:before="24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Diana Valentina Guauque Camargo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spacing w:after="240" w:before="24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Sofia Ramirez Cortes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1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3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DESCRIPCIÓN: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(EN MINUTOS)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8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MATERIALES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B">
            <w:p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   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Procedimiento de votación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Se lleva a cabo el proceso de votación para cada resolución. Los delegados votan según el método establecido. Se cuenta el número de votos a favor y en contra.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0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 minutos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4">
            <w:p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   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Anuncio de resultados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La presidenta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anuncia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los resultados de la votación Se comunica qué resoluciones han sido aprobadas y cuáles han sido rechazadas.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9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 minutos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LOGROS O PRODUCTO ESPERADO: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Que las resoluciones aprobadas sean aquellas que mejor contribuyan al acceso a energía asequible y sostenible.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84.0" w:type="dxa"/>
        <w:jc w:val="left"/>
        <w:tblLayout w:type="fixed"/>
        <w:tblLook w:val="0400"/>
      </w:tblPr>
      <w:tblGrid>
        <w:gridCol w:w="691"/>
        <w:gridCol w:w="2200"/>
        <w:gridCol w:w="474"/>
        <w:gridCol w:w="962"/>
        <w:gridCol w:w="835"/>
        <w:gridCol w:w="2790"/>
        <w:gridCol w:w="273"/>
        <w:gridCol w:w="890"/>
        <w:gridCol w:w="1669"/>
        <w:tblGridChange w:id="0">
          <w:tblGrid>
            <w:gridCol w:w="691"/>
            <w:gridCol w:w="2200"/>
            <w:gridCol w:w="474"/>
            <w:gridCol w:w="962"/>
            <w:gridCol w:w="835"/>
            <w:gridCol w:w="2790"/>
            <w:gridCol w:w="273"/>
            <w:gridCol w:w="890"/>
            <w:gridCol w:w="1669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TABLA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gridSpan w:val="4"/>
            <w:vMerge w:val="restart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3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ACTIVIDAD DISCUSIÓN No. 6: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Cierre de sesión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LUGAR: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Aula de clase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E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Hora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inicio: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0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Hora finalización: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4"/>
            <w:vMerge w:val="continue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8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10:55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9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11:00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A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Presentación de la actividad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3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Objetivo de la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Concluir la sesión de debate de manera ordenada y formal, consolidando los resultados y acuerdos alcanzados, y asegurando que todos los aspectos administrativos estén en orden.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Material de Sensibilización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(Audio o Video)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1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https://www.canva.com/design/DAGQZ-BZPd8/ggLPluJTr84F175tyY225Q/view?utm_content=DAGQZ-BZPd8&amp;utm_campaign=designshare&amp;utm_medium=link&amp;utm_source=editor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  <w:vMerge w:val="restart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La presidenta y vicepresidenta ofrece un agradecimiento a todos los delegados por sus contribuciones y participación activa. Se revisa cualquier aspecto pendiente y se asegura que todos los documentos y materiales están organizados para su entrega. Finalmente, se realiza una moción para cerrar oficialmente la sesión, concluyendo el debate de manera ordenada y formal.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0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RESPONSABLES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gridSpan w:val="6"/>
            <w:vMerge w:val="continue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9">
            <w:pPr>
              <w:spacing w:after="240" w:before="24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Diana Valentina Guauque Camargo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spacing w:after="240" w:before="24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Sofia Ramirez Cortes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D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F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DESCRIPCIÓN: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2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(EN MINUTOS)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4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MATERIALES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7">
            <w:p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   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Anuncio de mejores participaciones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Se hará anuncio de las mejores intervenciones y mejores discursos de apertura durante el debate.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C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minutos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0">
            <w:p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   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Cierre de sesión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Finalmente se hace cierre de la sesión con una moción y se pueden retirar del salón los delegados.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5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 minutos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9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LOGROS O PRODUCTO ESPERADO: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gridSpan w:val="9"/>
            <w:tcBorders>
              <w:top w:color="b4c6e7" w:space="0" w:sz="6" w:val="single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2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Se abordan y resuelven cualquier aspecto que no haya sido tratado durante las sesiones.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5">
      <w:pPr>
        <w:spacing w:after="24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ACTIVIDADES DIDÁCTICAS - JUEGOS CREATIVOS</w:t>
      </w:r>
    </w:p>
    <w:tbl>
      <w:tblPr>
        <w:tblStyle w:val="Table7"/>
        <w:tblW w:w="10800.0" w:type="dxa"/>
        <w:jc w:val="left"/>
        <w:tblInd w:w="-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5"/>
        <w:gridCol w:w="1605"/>
        <w:gridCol w:w="240"/>
        <w:gridCol w:w="1290"/>
        <w:gridCol w:w="1575"/>
        <w:gridCol w:w="1245"/>
        <w:gridCol w:w="375"/>
        <w:gridCol w:w="1005"/>
        <w:gridCol w:w="2850"/>
        <w:tblGridChange w:id="0">
          <w:tblGrid>
            <w:gridCol w:w="615"/>
            <w:gridCol w:w="1605"/>
            <w:gridCol w:w="240"/>
            <w:gridCol w:w="1290"/>
            <w:gridCol w:w="1575"/>
            <w:gridCol w:w="1245"/>
            <w:gridCol w:w="375"/>
            <w:gridCol w:w="1005"/>
            <w:gridCol w:w="285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9"/>
            <w:tcBorders>
              <w:top w:color="b4c6e7" w:space="0" w:sz="8" w:val="single"/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TABLA 1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gridSpan w:val="4"/>
            <w:vMerge w:val="restart"/>
            <w:tcBorders>
              <w:top w:color="000000" w:space="0" w:sz="0" w:val="nil"/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ACTIVIDAD LÚDICA No. 1:</w:t>
            </w:r>
          </w:p>
          <w:p w:rsidR="00000000" w:rsidDel="00000000" w:rsidP="00000000" w:rsidRDefault="00000000" w:rsidRPr="00000000" w14:paraId="000003A0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MOLINO DE VIENTO </w:t>
            </w:r>
          </w:p>
          <w:p w:rsidR="00000000" w:rsidDel="00000000" w:rsidP="00000000" w:rsidRDefault="00000000" w:rsidRPr="00000000" w14:paraId="000003A1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2f549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LUGAR:</w:t>
            </w:r>
          </w:p>
          <w:p w:rsidR="00000000" w:rsidDel="00000000" w:rsidP="00000000" w:rsidRDefault="00000000" w:rsidRPr="00000000" w14:paraId="000003A6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DE CLASE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Hora</w:t>
            </w:r>
          </w:p>
          <w:p w:rsidR="00000000" w:rsidDel="00000000" w:rsidP="00000000" w:rsidRDefault="00000000" w:rsidRPr="00000000" w14:paraId="000003AA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inicio: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Hora finalización: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gridSpan w:val="4"/>
            <w:vMerge w:val="continue"/>
            <w:tcBorders>
              <w:top w:color="000000" w:space="0" w:sz="0" w:val="nil"/>
              <w:left w:color="b4c6e7" w:space="0" w:sz="8" w:val="single"/>
              <w:bottom w:color="b4c6e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b4c6e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9"/>
            <w:tcBorders>
              <w:top w:color="000000" w:space="0" w:sz="0" w:val="nil"/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Presentación de la actividad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3"/>
            <w:tcBorders>
              <w:top w:color="000000" w:space="0" w:sz="0" w:val="nil"/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 de la Actividad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spacing w:after="0" w:before="240" w:line="276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2">
            <w:pPr>
              <w:spacing w:after="0" w:before="240" w:line="276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Crear un molino de viento de forma creativa, para que por medio de este se  indique la energía eólica y la comprendan de manera visual y creativa.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3"/>
            <w:tcBorders>
              <w:top w:color="000000" w:space="0" w:sz="0" w:val="nil"/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Material de Sensibilización</w:t>
            </w:r>
          </w:p>
          <w:p w:rsidR="00000000" w:rsidDel="00000000" w:rsidP="00000000" w:rsidRDefault="00000000" w:rsidRPr="00000000" w14:paraId="000003C9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(Audio o Video)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spacing w:after="0" w:before="240" w:line="276" w:lineRule="auto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https://youtu.be/8nKONE1RlSY?si=nSZqhbMzVjDY5sqr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spacing w:after="0" w:before="240" w:line="276" w:lineRule="auto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https://www.canva.com/design/DAGSX_6I8iM/kOwmMfxFBl_5zaBcb_2B7g/view?utm_content=DAGSX_6I8iM&amp;utm_campaign=designshare&amp;utm_medium=link&amp;utm_source=editor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spacing w:after="0" w:before="240" w:line="276" w:lineRule="auto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  <w:vMerge w:val="restart"/>
            <w:tcBorders>
              <w:top w:color="000000" w:space="0" w:sz="0" w:val="nil"/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spacing w:after="0" w:before="240" w:line="276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spacing w:after="0" w:before="240" w:line="276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 actividad consiste en realizar un molino de viento con papel y palillos, de acuerdo al video anteriormente visto y seguir cada paso, para que puedan experimentar con el viento como girar el molino y puedan comprender la energía eólica de manera divertida.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spacing w:after="0" w:before="24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RESPONSABLES</w:t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gridSpan w:val="6"/>
            <w:vMerge w:val="continue"/>
            <w:tcBorders>
              <w:top w:color="000000" w:space="0" w:sz="0" w:val="nil"/>
              <w:left w:color="b4c6e7" w:space="0" w:sz="8" w:val="single"/>
              <w:bottom w:color="b4c6e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spacing w:after="0" w:line="276" w:lineRule="auto"/>
              <w:ind w:left="360" w:firstLine="0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spacing w:after="0" w:line="276" w:lineRule="auto"/>
              <w:ind w:left="360" w:firstLine="0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spacing w:after="0" w:line="276" w:lineRule="auto"/>
              <w:ind w:left="36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Diana Valentina Guauque Camargo</w:t>
            </w:r>
          </w:p>
          <w:p w:rsidR="00000000" w:rsidDel="00000000" w:rsidP="00000000" w:rsidRDefault="00000000" w:rsidRPr="00000000" w14:paraId="000003E8">
            <w:pPr>
              <w:spacing w:after="0" w:line="276" w:lineRule="auto"/>
              <w:ind w:left="36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spacing w:after="0" w:line="276" w:lineRule="auto"/>
              <w:ind w:left="360" w:firstLine="0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Sofia Ramirez Cortes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2"/>
            <w:tcBorders>
              <w:top w:color="000000" w:space="0" w:sz="0" w:val="nil"/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ACTIVIDAD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DESCRIPCIÓN: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DURACIÓN</w:t>
            </w:r>
          </w:p>
          <w:p w:rsidR="00000000" w:rsidDel="00000000" w:rsidP="00000000" w:rsidRDefault="00000000" w:rsidRPr="00000000" w14:paraId="000003F2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(EN MINUTOS)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MATERIALES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spacing w:after="0" w:line="276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spacing w:after="0" w:before="24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Inicio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spacing w:after="0" w:before="24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 forma individual ver el video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 minutos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spacing w:after="0" w:line="276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spacing w:after="0" w:before="24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Proceso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spacing w:after="0" w:before="24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 ayuda de la presidenta y vicepresidenta realizar el molino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 minutos 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Papel,  palillos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spacing w:after="0"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spacing w:after="0" w:before="24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Explicación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spacing w:after="0" w:before="24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Explicar la importancia de la energía eólica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5 minutos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9"/>
            <w:tcBorders>
              <w:top w:color="000000" w:space="0" w:sz="0" w:val="nil"/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LOGROS O PRODUCTO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ESPERADO:</w:t>
            </w:r>
          </w:p>
          <w:p w:rsidR="00000000" w:rsidDel="00000000" w:rsidP="00000000" w:rsidRDefault="00000000" w:rsidRPr="00000000" w14:paraId="00000412">
            <w:pPr>
              <w:spacing w:after="0" w:before="24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Explorar por medio del molino de viento casero, entender cómo funciona la energía eólica y tener en cuenta para un cuidado respectivo.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4">
      <w:pPr>
        <w:spacing w:after="0" w:before="24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sdt>
      <w:sdtPr>
        <w:lock w:val="contentLocked"/>
        <w:tag w:val="goog_rdk_0"/>
      </w:sdtPr>
      <w:sdtContent>
        <w:tbl>
          <w:tblPr>
            <w:tblStyle w:val="Table8"/>
            <w:tblW w:w="1077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600"/>
            <w:gridCol w:w="1605"/>
            <w:gridCol w:w="240"/>
            <w:gridCol w:w="1290"/>
            <w:gridCol w:w="1575"/>
            <w:gridCol w:w="1245"/>
            <w:gridCol w:w="375"/>
            <w:gridCol w:w="1005"/>
            <w:gridCol w:w="2835"/>
            <w:tblGridChange w:id="0">
              <w:tblGrid>
                <w:gridCol w:w="600"/>
                <w:gridCol w:w="1605"/>
                <w:gridCol w:w="240"/>
                <w:gridCol w:w="1290"/>
                <w:gridCol w:w="1575"/>
                <w:gridCol w:w="1245"/>
                <w:gridCol w:w="375"/>
                <w:gridCol w:w="1005"/>
                <w:gridCol w:w="2835"/>
              </w:tblGrid>
            </w:tblGridChange>
          </w:tblGrid>
          <w:tr>
            <w:trPr>
              <w:cantSplit w:val="0"/>
              <w:trHeight w:val="435" w:hRule="atLeast"/>
              <w:tblHeader w:val="0"/>
            </w:trPr>
            <w:tc>
              <w:tcPr>
                <w:gridSpan w:val="9"/>
                <w:tcBorders>
                  <w:top w:color="b4c6e7" w:space="0" w:sz="8" w:val="single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25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TABLA 2</w:t>
                </w:r>
              </w:p>
            </w:tc>
          </w:tr>
          <w:tr>
            <w:trPr>
              <w:cantSplit w:val="0"/>
              <w:trHeight w:val="1380" w:hRule="atLeast"/>
              <w:tblHeader w:val="0"/>
            </w:trPr>
            <w:tc>
              <w:tcPr>
                <w:gridSpan w:val="4"/>
                <w:vMerge w:val="restart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2f5496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2E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  <w:rtl w:val="0"/>
                  </w:rPr>
                  <w:t xml:space="preserve">ACTIVIDAD lÚDICA No 2:</w:t>
                </w:r>
              </w:p>
              <w:p w:rsidR="00000000" w:rsidDel="00000000" w:rsidP="00000000" w:rsidRDefault="00000000" w:rsidRPr="00000000" w14:paraId="0000042F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JUEGO DE MEMORIA POR IMÁGENES</w:t>
                </w:r>
              </w:p>
              <w:p w:rsidR="00000000" w:rsidDel="00000000" w:rsidP="00000000" w:rsidRDefault="00000000" w:rsidRPr="00000000" w14:paraId="00000430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</w:p>
            </w:tc>
            <w:tc>
              <w:tcPr>
                <w:gridSpan w:val="3"/>
                <w:vMerge w:val="restart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2f5496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34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  <w:rtl w:val="0"/>
                  </w:rPr>
                  <w:t xml:space="preserve">LUGAR:</w:t>
                </w:r>
              </w:p>
              <w:p w:rsidR="00000000" w:rsidDel="00000000" w:rsidP="00000000" w:rsidRDefault="00000000" w:rsidRPr="00000000" w14:paraId="00000435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AULA DE CLASE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8eaadb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38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Hora</w:t>
                </w:r>
              </w:p>
              <w:p w:rsidR="00000000" w:rsidDel="00000000" w:rsidP="00000000" w:rsidRDefault="00000000" w:rsidRPr="00000000" w14:paraId="00000439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inicio: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8eaadb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3A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Hora finalización:</w:t>
                </w:r>
              </w:p>
            </w:tc>
          </w:tr>
          <w:tr>
            <w:trPr>
              <w:cantSplit w:val="0"/>
              <w:trHeight w:val="270" w:hRule="atLeast"/>
              <w:tblHeader w:val="0"/>
            </w:trPr>
            <w:tc>
              <w:tcPr>
                <w:gridSpan w:val="4"/>
                <w:vMerge w:val="continue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3B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vMerge w:val="continue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3F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ffffff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42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0000"/>
                    <w:sz w:val="16"/>
                    <w:szCs w:val="16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ffffff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43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0000"/>
                    <w:sz w:val="16"/>
                    <w:szCs w:val="16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435" w:hRule="atLeast"/>
              <w:tblHeader w:val="0"/>
            </w:trPr>
            <w:tc>
              <w:tcPr>
                <w:gridSpan w:val="9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44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Presentación de la actividad</w:t>
                </w:r>
              </w:p>
            </w:tc>
          </w:tr>
          <w:tr>
            <w:trPr>
              <w:cantSplit w:val="0"/>
              <w:trHeight w:val="1095" w:hRule="atLeast"/>
              <w:tblHeader w:val="0"/>
            </w:trPr>
            <w:tc>
              <w:tcPr>
                <w:gridSpan w:val="3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4D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Objetivo de la Actividad</w:t>
                </w:r>
              </w:p>
            </w:tc>
            <w:tc>
              <w:tcPr>
                <w:gridSpan w:val="6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50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Identificar los diferentes tipos de energías asequibles y no contaminantes, por medio de imágenes de forma que desarrollen su memoria y aprendan.</w:t>
                </w:r>
              </w:p>
            </w:tc>
          </w:tr>
          <w:tr>
            <w:trPr>
              <w:cantSplit w:val="0"/>
              <w:trHeight w:val="673.4326171875" w:hRule="atLeast"/>
              <w:tblHeader w:val="0"/>
            </w:trPr>
            <w:tc>
              <w:tcPr>
                <w:gridSpan w:val="3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56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Material de Sensibilización</w:t>
                </w:r>
              </w:p>
              <w:p w:rsidR="00000000" w:rsidDel="00000000" w:rsidP="00000000" w:rsidRDefault="00000000" w:rsidRPr="00000000" w14:paraId="00000457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(Audio o Video)</w:t>
                </w:r>
              </w:p>
            </w:tc>
            <w:tc>
              <w:tcPr>
                <w:gridSpan w:val="6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5A">
                <w:pPr>
                  <w:spacing w:after="0" w:before="240" w:line="276" w:lineRule="auto"/>
                  <w:jc w:val="both"/>
                  <w:rPr>
                    <w:rFonts w:ascii="Arial" w:cs="Arial" w:eastAsia="Arial" w:hAnsi="Arial"/>
                    <w:sz w:val="20"/>
                    <w:szCs w:val="20"/>
                    <w:u w:val="single"/>
                  </w:rPr>
                </w:pPr>
                <w:hyperlink r:id="rId16"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20"/>
                      <w:szCs w:val="20"/>
                      <w:u w:val="single"/>
                      <w:rtl w:val="0"/>
                    </w:rPr>
                    <w:t xml:space="preserve">https://www.youtube.com/watch?v=k41SjHs23eg&amp;t=64s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45B">
                <w:pPr>
                  <w:spacing w:after="0" w:before="240" w:line="276" w:lineRule="auto"/>
                  <w:jc w:val="both"/>
                  <w:rPr>
                    <w:rFonts w:ascii="Arial" w:cs="Arial" w:eastAsia="Arial" w:hAnsi="Arial"/>
                    <w:sz w:val="20"/>
                    <w:szCs w:val="20"/>
                    <w:u w:val="single"/>
                  </w:rPr>
                </w:pPr>
                <w:hyperlink r:id="rId17"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20"/>
                      <w:szCs w:val="20"/>
                      <w:u w:val="single"/>
                      <w:rtl w:val="0"/>
                    </w:rPr>
                    <w:t xml:space="preserve">https://www.canva.com/design/DAGSX_6I8iM/kOwmMfxFBl_5zaBcb_2B7g/view?utm_content=DAGSX_6I8iM&amp;utm_campaign=designshare&amp;utm_medium=link&amp;utm_source=editor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45C">
                <w:pPr>
                  <w:spacing w:after="0" w:before="240" w:line="276" w:lineRule="auto"/>
                  <w:jc w:val="both"/>
                  <w:rPr>
                    <w:rFonts w:ascii="Arial" w:cs="Arial" w:eastAsia="Arial" w:hAnsi="Arial"/>
                    <w:sz w:val="20"/>
                    <w:szCs w:val="20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6"/>
                <w:vMerge w:val="restart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62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463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La actividad consiste en tener imágenes de cada tipo de energía renovable y ponerlas por pares, boca abajo y de forma aleatoria, para luego dividirlos en grupos de a 5 para que encuentren los pares de cada imagen</w:t>
                </w:r>
              </w:p>
              <w:p w:rsidR="00000000" w:rsidDel="00000000" w:rsidP="00000000" w:rsidRDefault="00000000" w:rsidRPr="00000000" w14:paraId="00000464">
                <w:pPr>
                  <w:spacing w:after="0" w:before="240" w:line="276" w:lineRule="auto"/>
                  <w:rPr>
                    <w:rFonts w:ascii="Arial" w:cs="Arial" w:eastAsia="Arial" w:hAnsi="Arial"/>
                    <w:color w:val="ff0000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465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8eaadb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6B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RESPONSABLES</w:t>
                </w:r>
              </w:p>
            </w:tc>
          </w:tr>
          <w:tr>
            <w:trPr>
              <w:cantSplit w:val="0"/>
              <w:trHeight w:val="1889.23828125" w:hRule="atLeast"/>
              <w:tblHeader w:val="0"/>
            </w:trPr>
            <w:tc>
              <w:tcPr>
                <w:gridSpan w:val="6"/>
                <w:vMerge w:val="continue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6E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74">
                <w:pPr>
                  <w:spacing w:after="0" w:line="276" w:lineRule="auto"/>
                  <w:ind w:left="360" w:firstLine="0"/>
                  <w:rPr>
                    <w:rFonts w:ascii="Arial" w:cs="Arial" w:eastAsia="Arial" w:hAnsi="Arial"/>
                    <w:color w:val="ff0000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475">
                <w:pPr>
                  <w:spacing w:after="0" w:line="276" w:lineRule="auto"/>
                  <w:ind w:left="360" w:firstLine="0"/>
                  <w:rPr>
                    <w:rFonts w:ascii="Arial" w:cs="Arial" w:eastAsia="Arial" w:hAnsi="Arial"/>
                    <w:color w:val="ff0000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476">
                <w:pPr>
                  <w:spacing w:after="0" w:line="276" w:lineRule="auto"/>
                  <w:ind w:left="360" w:firstLine="0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Diana Valentina Guauque Camargo</w:t>
                </w:r>
              </w:p>
              <w:p w:rsidR="00000000" w:rsidDel="00000000" w:rsidP="00000000" w:rsidRDefault="00000000" w:rsidRPr="00000000" w14:paraId="00000477">
                <w:pPr>
                  <w:spacing w:after="0" w:line="276" w:lineRule="auto"/>
                  <w:ind w:left="360" w:firstLine="0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478">
                <w:pPr>
                  <w:spacing w:after="0" w:line="276" w:lineRule="auto"/>
                  <w:ind w:left="360" w:firstLine="0"/>
                  <w:rPr>
                    <w:rFonts w:ascii="Arial" w:cs="Arial" w:eastAsia="Arial" w:hAnsi="Arial"/>
                    <w:color w:val="ff0000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Sofia Ramirez Cortes</w:t>
                </w:r>
                <w:r w:rsidDel="00000000" w:rsidR="00000000" w:rsidRPr="00000000">
                  <w:rPr>
                    <w:rFonts w:ascii="Arial" w:cs="Arial" w:eastAsia="Arial" w:hAnsi="Arial"/>
                    <w:color w:val="ff0000"/>
                    <w:sz w:val="18"/>
                    <w:szCs w:val="18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705" w:hRule="atLeast"/>
              <w:tblHeader w:val="0"/>
            </w:trPr>
            <w:tc>
              <w:tcPr>
                <w:gridSpan w:val="2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7B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ACTIVIDAD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7D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DESCRIPCIÓN: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80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DURACIÓN</w:t>
                </w:r>
              </w:p>
              <w:p w:rsidR="00000000" w:rsidDel="00000000" w:rsidP="00000000" w:rsidRDefault="00000000" w:rsidRPr="00000000" w14:paraId="00000481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(EN MINUTOS)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82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MATERIALES</w:t>
                </w:r>
              </w:p>
            </w:tc>
          </w:tr>
          <w:tr>
            <w:trPr>
              <w:cantSplit w:val="0"/>
              <w:trHeight w:val="1050" w:hRule="atLeast"/>
              <w:tblHeader w:val="0"/>
            </w:trPr>
            <w:tc>
              <w:tcPr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85">
                <w:pPr>
                  <w:spacing w:after="0" w:line="276" w:lineRule="auto"/>
                  <w:ind w:left="720" w:hanging="360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86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Iniciación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87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Preparar las imágenes boca abajo y dividirlos en grupos de a 5 personas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8A">
                <w:pPr>
                  <w:spacing w:after="0" w:before="240" w:line="276" w:lineRule="auto"/>
                  <w:jc w:val="both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5  minutos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8B">
                <w:pPr>
                  <w:spacing w:after="0" w:before="240" w:line="276" w:lineRule="auto"/>
                  <w:jc w:val="both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Imágenes de las energías, fichas bibliográficas  </w:t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8E">
                <w:pPr>
                  <w:spacing w:after="0" w:line="276" w:lineRule="auto"/>
                  <w:ind w:left="720" w:hanging="360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8F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Realización 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90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Empezar la actividad y los niños seleccionan cada imagen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93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20 minutos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94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9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97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LOGROS O PRODUCTO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 ESPERADO:</w:t>
                </w:r>
              </w:p>
              <w:p w:rsidR="00000000" w:rsidDel="00000000" w:rsidP="00000000" w:rsidRDefault="00000000" w:rsidRPr="00000000" w14:paraId="00000498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Identificar de forma efectiva el tipo de energía se presenta con ayuda de imágenes y de esta manera entender la importancia de cada uno de ellos.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A1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A2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A3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A4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A5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A6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A7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A8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A9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4AA">
      <w:pPr>
        <w:spacing w:after="0" w:before="24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9"/>
            <w:tblW w:w="10845.0" w:type="dxa"/>
            <w:jc w:val="left"/>
            <w:tblInd w:w="-30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630"/>
            <w:gridCol w:w="1605"/>
            <w:gridCol w:w="240"/>
            <w:gridCol w:w="1290"/>
            <w:gridCol w:w="1575"/>
            <w:gridCol w:w="1245"/>
            <w:gridCol w:w="375"/>
            <w:gridCol w:w="1005"/>
            <w:gridCol w:w="2880"/>
            <w:tblGridChange w:id="0">
              <w:tblGrid>
                <w:gridCol w:w="630"/>
                <w:gridCol w:w="1605"/>
                <w:gridCol w:w="240"/>
                <w:gridCol w:w="1290"/>
                <w:gridCol w:w="1575"/>
                <w:gridCol w:w="1245"/>
                <w:gridCol w:w="375"/>
                <w:gridCol w:w="1005"/>
                <w:gridCol w:w="2880"/>
              </w:tblGrid>
            </w:tblGridChange>
          </w:tblGrid>
          <w:tr>
            <w:trPr>
              <w:cantSplit w:val="0"/>
              <w:trHeight w:val="435" w:hRule="atLeast"/>
              <w:tblHeader w:val="0"/>
            </w:trPr>
            <w:tc>
              <w:tcPr>
                <w:gridSpan w:val="9"/>
                <w:tcBorders>
                  <w:top w:color="b4c6e7" w:space="0" w:sz="8" w:val="single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AB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TABLA 3</w:t>
                </w:r>
              </w:p>
            </w:tc>
          </w:tr>
          <w:tr>
            <w:trPr>
              <w:cantSplit w:val="0"/>
              <w:trHeight w:val="1380" w:hRule="atLeast"/>
              <w:tblHeader w:val="0"/>
            </w:trPr>
            <w:tc>
              <w:tcPr>
                <w:gridSpan w:val="4"/>
                <w:vMerge w:val="restart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2f5496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B4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  <w:rtl w:val="0"/>
                  </w:rPr>
                  <w:t xml:space="preserve">ACTIVIDAD lÚDICA No 3:</w:t>
                </w:r>
              </w:p>
              <w:p w:rsidR="00000000" w:rsidDel="00000000" w:rsidP="00000000" w:rsidRDefault="00000000" w:rsidRPr="00000000" w14:paraId="000004B5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BÚSQUEDA DEL TESORO</w:t>
                </w:r>
              </w:p>
              <w:p w:rsidR="00000000" w:rsidDel="00000000" w:rsidP="00000000" w:rsidRDefault="00000000" w:rsidRPr="00000000" w14:paraId="000004B6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</w:t>
                </w:r>
              </w:p>
            </w:tc>
            <w:tc>
              <w:tcPr>
                <w:gridSpan w:val="3"/>
                <w:vMerge w:val="restart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2f5496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BA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  <w:rtl w:val="0"/>
                  </w:rPr>
                  <w:t xml:space="preserve">LUGAR:</w:t>
                </w:r>
              </w:p>
              <w:p w:rsidR="00000000" w:rsidDel="00000000" w:rsidP="00000000" w:rsidRDefault="00000000" w:rsidRPr="00000000" w14:paraId="000004BB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AULA DE CLASE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8eaadb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BE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Hora</w:t>
                </w:r>
              </w:p>
              <w:p w:rsidR="00000000" w:rsidDel="00000000" w:rsidP="00000000" w:rsidRDefault="00000000" w:rsidRPr="00000000" w14:paraId="000004BF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inicio: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8eaadb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C0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Hora finalización: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4"/>
                <w:vMerge w:val="continue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C1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vMerge w:val="continue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C5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ffffff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C8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0000"/>
                    <w:sz w:val="16"/>
                    <w:szCs w:val="16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ffffff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C9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0000"/>
                    <w:sz w:val="16"/>
                    <w:szCs w:val="16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435" w:hRule="atLeast"/>
              <w:tblHeader w:val="0"/>
            </w:trPr>
            <w:tc>
              <w:tcPr>
                <w:gridSpan w:val="9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CA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Presentación de la actividad</w:t>
                </w:r>
              </w:p>
            </w:tc>
          </w:tr>
          <w:tr>
            <w:trPr>
              <w:cantSplit w:val="0"/>
              <w:trHeight w:val="1230" w:hRule="atLeast"/>
              <w:tblHeader w:val="0"/>
            </w:trPr>
            <w:tc>
              <w:tcPr>
                <w:gridSpan w:val="3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D3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Objetivo de la Actividad</w:t>
                </w:r>
              </w:p>
            </w:tc>
            <w:tc>
              <w:tcPr>
                <w:gridSpan w:val="6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D6">
                <w:pPr>
                  <w:spacing w:after="0" w:before="240"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Identificar por medio de descripciones de las diferentes fuentes de energía renovable para que aprendan algo nuevo sobre cada una de ellas </w:t>
                </w:r>
              </w:p>
            </w:tc>
          </w:tr>
          <w:tr>
            <w:trPr>
              <w:cantSplit w:val="0"/>
              <w:trHeight w:val="763.4326171875" w:hRule="atLeast"/>
              <w:tblHeader w:val="0"/>
            </w:trPr>
            <w:tc>
              <w:tcPr>
                <w:gridSpan w:val="3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DC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Material de Sensibilización</w:t>
                </w:r>
              </w:p>
              <w:p w:rsidR="00000000" w:rsidDel="00000000" w:rsidP="00000000" w:rsidRDefault="00000000" w:rsidRPr="00000000" w14:paraId="000004DD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(Audio o Video)</w:t>
                </w:r>
              </w:p>
            </w:tc>
            <w:tc>
              <w:tcPr>
                <w:gridSpan w:val="6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E0">
                <w:pPr>
                  <w:spacing w:after="0" w:before="240" w:line="276" w:lineRule="auto"/>
                  <w:jc w:val="both"/>
                  <w:rPr>
                    <w:rFonts w:ascii="Arial" w:cs="Arial" w:eastAsia="Arial" w:hAnsi="Arial"/>
                    <w:color w:val="ff0000"/>
                    <w:sz w:val="20"/>
                    <w:szCs w:val="20"/>
                  </w:rPr>
                </w:pPr>
                <w:hyperlink r:id="rId18"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20"/>
                      <w:szCs w:val="20"/>
                      <w:u w:val="single"/>
                      <w:rtl w:val="0"/>
                    </w:rPr>
                    <w:t xml:space="preserve">https://www.youtube.com/watch?v=7ogd1BMsYBw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4E1">
                <w:pPr>
                  <w:spacing w:after="0" w:before="240" w:line="276" w:lineRule="auto"/>
                  <w:jc w:val="both"/>
                  <w:rPr>
                    <w:rFonts w:ascii="Arial" w:cs="Arial" w:eastAsia="Arial" w:hAnsi="Arial"/>
                    <w:color w:val="ff0000"/>
                    <w:sz w:val="20"/>
                    <w:szCs w:val="20"/>
                  </w:rPr>
                </w:pPr>
                <w:hyperlink r:id="rId19"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20"/>
                      <w:szCs w:val="20"/>
                      <w:u w:val="single"/>
                      <w:rtl w:val="0"/>
                    </w:rPr>
                    <w:t xml:space="preserve">https://www.canva.com/design/DAGSX_6I8iM/kOwmMfxFBl_5zaBcb_2B7g/view?utm_content=DAGSX_6I8iM&amp;utm_campaign=designshare&amp;utm_medium=link&amp;utm_source=editor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4E2">
                <w:pPr>
                  <w:spacing w:after="0" w:before="240" w:line="276" w:lineRule="auto"/>
                  <w:jc w:val="both"/>
                  <w:rPr>
                    <w:rFonts w:ascii="Arial" w:cs="Arial" w:eastAsia="Arial" w:hAnsi="Arial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6"/>
                <w:vMerge w:val="restart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E8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4E9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La actividad consiste en tener tarjetas con imágenes y esconderlas en el salón y darle pista a los niños para que las encuentren cada que encuentre en una tarjeta aprendan cómo ayuda al medio ambiente, se dividirán por grupos de a 5 personas 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8eaadb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EF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RESPONSABLES</w:t>
                </w:r>
              </w:p>
            </w:tc>
          </w:tr>
          <w:tr>
            <w:trPr>
              <w:cantSplit w:val="0"/>
              <w:trHeight w:val="795" w:hRule="atLeast"/>
              <w:tblHeader w:val="0"/>
            </w:trPr>
            <w:tc>
              <w:tcPr>
                <w:gridSpan w:val="6"/>
                <w:vMerge w:val="continue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F2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F8">
                <w:pPr>
                  <w:spacing w:after="0" w:line="276" w:lineRule="auto"/>
                  <w:ind w:left="360" w:firstLine="0"/>
                  <w:rPr>
                    <w:rFonts w:ascii="Arial" w:cs="Arial" w:eastAsia="Arial" w:hAnsi="Arial"/>
                    <w:color w:val="ff0000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4F9">
                <w:pPr>
                  <w:spacing w:after="0" w:line="276" w:lineRule="auto"/>
                  <w:ind w:left="360" w:firstLine="0"/>
                  <w:rPr>
                    <w:rFonts w:ascii="Arial" w:cs="Arial" w:eastAsia="Arial" w:hAnsi="Arial"/>
                    <w:color w:val="ff0000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4FA">
                <w:pPr>
                  <w:spacing w:after="0" w:line="276" w:lineRule="auto"/>
                  <w:ind w:left="360" w:firstLine="0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Diana Valentina Guauque Camargo</w:t>
                </w:r>
              </w:p>
              <w:p w:rsidR="00000000" w:rsidDel="00000000" w:rsidP="00000000" w:rsidRDefault="00000000" w:rsidRPr="00000000" w14:paraId="000004FB">
                <w:pPr>
                  <w:spacing w:after="0" w:line="276" w:lineRule="auto"/>
                  <w:ind w:left="360" w:firstLine="0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4FC">
                <w:pPr>
                  <w:spacing w:after="0" w:line="276" w:lineRule="auto"/>
                  <w:ind w:left="360" w:firstLine="0"/>
                  <w:rPr>
                    <w:rFonts w:ascii="Arial" w:cs="Arial" w:eastAsia="Arial" w:hAnsi="Arial"/>
                    <w:color w:val="ff0000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Sofia Ramirez Cortes</w:t>
                </w:r>
                <w:r w:rsidDel="00000000" w:rsidR="00000000" w:rsidRPr="00000000">
                  <w:rPr>
                    <w:rFonts w:ascii="Arial" w:cs="Arial" w:eastAsia="Arial" w:hAnsi="Arial"/>
                    <w:color w:val="ff0000"/>
                    <w:sz w:val="18"/>
                    <w:szCs w:val="18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954.08935546875" w:hRule="atLeast"/>
              <w:tblHeader w:val="0"/>
            </w:trPr>
            <w:tc>
              <w:tcPr>
                <w:gridSpan w:val="2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4FF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ACTIVIDAD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01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DESCRIPCIÓN: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04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DURACIÓN</w:t>
                </w:r>
              </w:p>
              <w:p w:rsidR="00000000" w:rsidDel="00000000" w:rsidP="00000000" w:rsidRDefault="00000000" w:rsidRPr="00000000" w14:paraId="00000505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(EN MINUTOS)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06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MATERIALES</w:t>
                </w:r>
              </w:p>
            </w:tc>
          </w:tr>
          <w:tr>
            <w:trPr>
              <w:cantSplit w:val="0"/>
              <w:trHeight w:val="1050" w:hRule="atLeast"/>
              <w:tblHeader w:val="0"/>
            </w:trPr>
            <w:tc>
              <w:tcPr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09">
                <w:pPr>
                  <w:spacing w:after="0" w:line="276" w:lineRule="auto"/>
                  <w:ind w:left="720" w:hanging="360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0A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Iniciación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0B">
                <w:pPr>
                  <w:spacing w:after="0" w:before="240" w:line="276" w:lineRule="auto"/>
                  <w:rPr>
                    <w:rFonts w:ascii="Arial" w:cs="Arial" w:eastAsia="Arial" w:hAnsi="Arial"/>
                    <w:color w:val="ff0000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Previo a la explicación esconder cada tarjeta en las partes del salón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0E">
                <w:pPr>
                  <w:spacing w:after="0" w:before="240" w:line="276" w:lineRule="auto"/>
                  <w:jc w:val="both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5 minutos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0F">
                <w:pPr>
                  <w:spacing w:after="0" w:before="240" w:line="276" w:lineRule="auto"/>
                  <w:jc w:val="both"/>
                  <w:rPr>
                    <w:rFonts w:ascii="Arial" w:cs="Arial" w:eastAsia="Arial" w:hAnsi="Arial"/>
                    <w:color w:val="ff0000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Imágenes de las energías, fichas bibliográficas  de diferentes colores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12">
                <w:pPr>
                  <w:spacing w:after="0" w:line="276" w:lineRule="auto"/>
                  <w:ind w:left="360" w:firstLine="0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2.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  </w:t>
                </w: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13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Realización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14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Con grupos de a 5 personas buscar las tarjetas con las imágenes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17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20 minutos 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18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1005" w:hRule="atLeast"/>
              <w:tblHeader w:val="0"/>
            </w:trPr>
            <w:tc>
              <w:tcPr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1B">
                <w:pPr>
                  <w:spacing w:after="0" w:line="276" w:lineRule="auto"/>
                  <w:ind w:left="720" w:hanging="360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3.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  </w:t>
                </w: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1C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Explicación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1D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Explicarles para qué sirve cada energía renovable encontrada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20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5 minutos  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21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1290" w:hRule="atLeast"/>
              <w:tblHeader w:val="0"/>
            </w:trPr>
            <w:tc>
              <w:tcPr>
                <w:gridSpan w:val="9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24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LOGROS O PRODUCTO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 ESPERADO:</w:t>
                </w:r>
              </w:p>
              <w:p w:rsidR="00000000" w:rsidDel="00000000" w:rsidP="00000000" w:rsidRDefault="00000000" w:rsidRPr="00000000" w14:paraId="00000525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Introducir a los niños en el tema de las energías renovables con ayuda de pistas interactivas y desafíos interactivos para que exploren diferentes tipos de energías.</w:t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gridSpan w:val="9"/>
                <w:tcBorders>
                  <w:top w:color="b4c6e7" w:space="0" w:sz="8" w:val="single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2E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TABLA 4</w:t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gridSpan w:val="4"/>
                <w:vMerge w:val="restart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2f5496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38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  <w:rtl w:val="0"/>
                  </w:rPr>
                  <w:t xml:space="preserve">ACTIVIDAD LÚDICA No 4:</w:t>
                </w:r>
              </w:p>
              <w:p w:rsidR="00000000" w:rsidDel="00000000" w:rsidP="00000000" w:rsidRDefault="00000000" w:rsidRPr="00000000" w14:paraId="00000539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TINGO TINGO TANGO</w:t>
                </w:r>
              </w:p>
            </w:tc>
            <w:tc>
              <w:tcPr>
                <w:gridSpan w:val="3"/>
                <w:vMerge w:val="restart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2f5496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3D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  <w:rtl w:val="0"/>
                  </w:rPr>
                  <w:t xml:space="preserve">LUGAR:</w:t>
                </w:r>
              </w:p>
              <w:p w:rsidR="00000000" w:rsidDel="00000000" w:rsidP="00000000" w:rsidRDefault="00000000" w:rsidRPr="00000000" w14:paraId="0000053E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AULA DE CLASE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8eaadb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41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Hora</w:t>
                </w:r>
              </w:p>
              <w:p w:rsidR="00000000" w:rsidDel="00000000" w:rsidP="00000000" w:rsidRDefault="00000000" w:rsidRPr="00000000" w14:paraId="00000542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inicio: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8eaadb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43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Hora finalización:</w:t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gridSpan w:val="4"/>
                <w:vMerge w:val="continue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44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vMerge w:val="continue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48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ffffff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4B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0000"/>
                    <w:sz w:val="16"/>
                    <w:szCs w:val="16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ffffff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4C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0000"/>
                    <w:sz w:val="16"/>
                    <w:szCs w:val="16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gridSpan w:val="9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4D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Presentación de la actividad</w:t>
                </w:r>
              </w:p>
            </w:tc>
          </w:tr>
          <w:tr>
            <w:trPr>
              <w:cantSplit w:val="0"/>
              <w:trHeight w:val="693.955078125" w:hRule="atLeast"/>
              <w:tblHeader w:val="0"/>
            </w:trPr>
            <w:tc>
              <w:tcPr>
                <w:gridSpan w:val="3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56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Objetivo de la Actividad</w:t>
                </w:r>
              </w:p>
            </w:tc>
            <w:tc>
              <w:tcPr>
                <w:gridSpan w:val="6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59">
                <w:pPr>
                  <w:spacing w:after="0" w:before="240"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Indagar por medio de preguntas de forma creativa el concepto que cada estudiante aprendió mediante el trabajo realizado</w:t>
                </w:r>
              </w:p>
            </w:tc>
          </w:tr>
          <w:tr>
            <w:trPr>
              <w:cantSplit w:val="0"/>
              <w:trHeight w:val="2091.3427734375" w:hRule="atLeast"/>
              <w:tblHeader w:val="0"/>
            </w:trPr>
            <w:tc>
              <w:tcPr>
                <w:gridSpan w:val="3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5F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Material de Sensibilización</w:t>
                </w:r>
              </w:p>
              <w:p w:rsidR="00000000" w:rsidDel="00000000" w:rsidP="00000000" w:rsidRDefault="00000000" w:rsidRPr="00000000" w14:paraId="00000560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(Audio o Video)</w:t>
                </w:r>
              </w:p>
            </w:tc>
            <w:tc>
              <w:tcPr>
                <w:gridSpan w:val="6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63">
                <w:pPr>
                  <w:spacing w:after="0" w:before="240" w:line="276" w:lineRule="auto"/>
                  <w:jc w:val="both"/>
                  <w:rPr>
                    <w:rFonts w:ascii="Arial" w:cs="Arial" w:eastAsia="Arial" w:hAnsi="Arial"/>
                    <w:color w:val="ff0000"/>
                    <w:sz w:val="20"/>
                    <w:szCs w:val="20"/>
                  </w:rPr>
                </w:pPr>
                <w:hyperlink r:id="rId20"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20"/>
                      <w:szCs w:val="20"/>
                      <w:u w:val="single"/>
                      <w:rtl w:val="0"/>
                    </w:rPr>
                    <w:t xml:space="preserve">https://www.youtube.com/watch?v=P1ozyuxjosU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564">
                <w:pPr>
                  <w:spacing w:after="0" w:before="240" w:line="276" w:lineRule="auto"/>
                  <w:jc w:val="both"/>
                  <w:rPr>
                    <w:rFonts w:ascii="Arial" w:cs="Arial" w:eastAsia="Arial" w:hAnsi="Arial"/>
                    <w:color w:val="ff0000"/>
                    <w:sz w:val="20"/>
                    <w:szCs w:val="20"/>
                  </w:rPr>
                </w:pPr>
                <w:hyperlink r:id="rId21"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20"/>
                      <w:szCs w:val="20"/>
                      <w:u w:val="single"/>
                      <w:rtl w:val="0"/>
                    </w:rPr>
                    <w:t xml:space="preserve">https://www.canva.com/design/DAGSX_6I8iM/kOwmMfxFBl_5zaBcb_2B7g/view?utm_content=DAGSX_6I8iM&amp;utm_campaign=designshare&amp;utm_medium=link&amp;utm_source=editor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565">
                <w:pPr>
                  <w:spacing w:after="0" w:before="240" w:line="276" w:lineRule="auto"/>
                  <w:jc w:val="both"/>
                  <w:rPr>
                    <w:rFonts w:ascii="Arial" w:cs="Arial" w:eastAsia="Arial" w:hAnsi="Arial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566">
                <w:pPr>
                  <w:spacing w:after="0" w:before="240" w:line="276" w:lineRule="auto"/>
                  <w:jc w:val="both"/>
                  <w:rPr>
                    <w:rFonts w:ascii="Arial" w:cs="Arial" w:eastAsia="Arial" w:hAnsi="Arial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567">
                <w:pPr>
                  <w:spacing w:after="0" w:before="240" w:line="276" w:lineRule="auto"/>
                  <w:jc w:val="both"/>
                  <w:rPr>
                    <w:rFonts w:ascii="Arial" w:cs="Arial" w:eastAsia="Arial" w:hAnsi="Arial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gridSpan w:val="6"/>
                <w:vMerge w:val="restart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6D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56E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La actividad consiste en hacer un tingo tingo tango y que se pasen una pelota al que le toque, debe responder a una pregunta de acuerdo a las energías renovables y lo que aprendieron durante el trabajo, en caso de que no lo conteste correctamente se le pondrá penitencia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8eaadb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74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RESPONSABLES</w:t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gridSpan w:val="6"/>
                <w:vMerge w:val="continue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77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7D">
                <w:pPr>
                  <w:spacing w:after="0" w:line="276" w:lineRule="auto"/>
                  <w:ind w:left="360" w:firstLine="0"/>
                  <w:rPr>
                    <w:rFonts w:ascii="Arial" w:cs="Arial" w:eastAsia="Arial" w:hAnsi="Arial"/>
                    <w:color w:val="ff0000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57E">
                <w:pPr>
                  <w:spacing w:after="0" w:line="276" w:lineRule="auto"/>
                  <w:ind w:left="360" w:firstLine="0"/>
                  <w:rPr>
                    <w:rFonts w:ascii="Arial" w:cs="Arial" w:eastAsia="Arial" w:hAnsi="Arial"/>
                    <w:color w:val="ff0000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57F">
                <w:pPr>
                  <w:spacing w:after="0" w:line="276" w:lineRule="auto"/>
                  <w:ind w:left="360" w:firstLine="0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Diana Valentina Guauque Camargo</w:t>
                </w:r>
              </w:p>
              <w:p w:rsidR="00000000" w:rsidDel="00000000" w:rsidP="00000000" w:rsidRDefault="00000000" w:rsidRPr="00000000" w14:paraId="00000580">
                <w:pPr>
                  <w:spacing w:after="0" w:line="276" w:lineRule="auto"/>
                  <w:ind w:left="360" w:firstLine="0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581">
                <w:pPr>
                  <w:spacing w:after="0" w:line="276" w:lineRule="auto"/>
                  <w:ind w:left="360" w:firstLine="0"/>
                  <w:rPr>
                    <w:rFonts w:ascii="Arial" w:cs="Arial" w:eastAsia="Arial" w:hAnsi="Arial"/>
                    <w:color w:val="ff0000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Sofia Ramirez Cortes</w:t>
                </w:r>
                <w:r w:rsidDel="00000000" w:rsidR="00000000" w:rsidRPr="00000000">
                  <w:rPr>
                    <w:rFonts w:ascii="Arial" w:cs="Arial" w:eastAsia="Arial" w:hAnsi="Arial"/>
                    <w:color w:val="ff0000"/>
                    <w:sz w:val="18"/>
                    <w:szCs w:val="18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gridSpan w:val="2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84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ACTIVIDAD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86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DESCRIPCIÓN: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89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DURACIÓN</w:t>
                </w:r>
              </w:p>
              <w:p w:rsidR="00000000" w:rsidDel="00000000" w:rsidP="00000000" w:rsidRDefault="00000000" w:rsidRPr="00000000" w14:paraId="0000058A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(EN MINUTOS)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8B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MATERIALES</w:t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8E">
                <w:pPr>
                  <w:spacing w:after="0" w:line="276" w:lineRule="auto"/>
                  <w:ind w:left="720" w:hanging="360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8F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Iniciación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90">
                <w:pPr>
                  <w:spacing w:after="0" w:before="240" w:line="276" w:lineRule="auto"/>
                  <w:rPr>
                    <w:rFonts w:ascii="Arial" w:cs="Arial" w:eastAsia="Arial" w:hAnsi="Arial"/>
                    <w:color w:val="ff0000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Pasar una pelota para que se la pasen mientras contamos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93">
                <w:pPr>
                  <w:spacing w:after="0" w:before="240" w:line="276" w:lineRule="auto"/>
                  <w:jc w:val="both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10 minutos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94">
                <w:pPr>
                  <w:spacing w:after="0" w:before="240" w:line="276" w:lineRule="auto"/>
                  <w:jc w:val="both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Pelota, papeles con preguntas</w:t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97">
                <w:pPr>
                  <w:spacing w:after="0" w:line="276" w:lineRule="auto"/>
                  <w:ind w:left="360" w:firstLine="0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2.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  </w:t>
                </w: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98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Realización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99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Empezarlo a hacer las preguntas o penitencia respectiva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9C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10 minutos 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9D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A0">
                <w:pPr>
                  <w:spacing w:after="0" w:line="276" w:lineRule="auto"/>
                  <w:ind w:left="720" w:hanging="360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3.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  </w:t>
                </w: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A1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Explicación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A2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Explicarles para qué sirve cada energía renovable encontrada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A5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5 minutos  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A6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gridSpan w:val="9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A9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LOGROS O PRODUCTO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 ESPERADO:</w:t>
                </w:r>
              </w:p>
              <w:p w:rsidR="00000000" w:rsidDel="00000000" w:rsidP="00000000" w:rsidRDefault="00000000" w:rsidRPr="00000000" w14:paraId="000005AA">
                <w:pPr>
                  <w:spacing w:after="0" w:before="240" w:line="276" w:lineRule="auto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Lograr que los estudiantes estén atentos a participar,  aclarando y respondiendo preguntas sobre las energías renovables.</w:t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B3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5B4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B5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B6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B7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B8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5B9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BA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BB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BC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BD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5BE">
      <w:pPr>
        <w:spacing w:after="0" w:before="24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10"/>
            <w:tblW w:w="10800.0" w:type="dxa"/>
            <w:jc w:val="left"/>
            <w:tblInd w:w="-30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630"/>
            <w:gridCol w:w="1605"/>
            <w:gridCol w:w="240"/>
            <w:gridCol w:w="1290"/>
            <w:gridCol w:w="1575"/>
            <w:gridCol w:w="1245"/>
            <w:gridCol w:w="375"/>
            <w:gridCol w:w="1005"/>
            <w:gridCol w:w="2835"/>
            <w:tblGridChange w:id="0">
              <w:tblGrid>
                <w:gridCol w:w="630"/>
                <w:gridCol w:w="1605"/>
                <w:gridCol w:w="240"/>
                <w:gridCol w:w="1290"/>
                <w:gridCol w:w="1575"/>
                <w:gridCol w:w="1245"/>
                <w:gridCol w:w="375"/>
                <w:gridCol w:w="1005"/>
                <w:gridCol w:w="2835"/>
              </w:tblGrid>
            </w:tblGridChange>
          </w:tblGrid>
          <w:tr>
            <w:trPr>
              <w:cantSplit w:val="0"/>
              <w:trHeight w:val="215" w:hRule="atLeast"/>
              <w:tblHeader w:val="0"/>
            </w:trPr>
            <w:tc>
              <w:tcPr>
                <w:gridSpan w:val="9"/>
                <w:tcBorders>
                  <w:top w:color="b4c6e7" w:space="0" w:sz="8" w:val="single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BF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TABLA 5</w:t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gridSpan w:val="4"/>
                <w:vMerge w:val="restart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2f5496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C8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  <w:rtl w:val="0"/>
                  </w:rPr>
                  <w:t xml:space="preserve">ACTIVIDAD LÚDICA No 5:</w:t>
                </w:r>
              </w:p>
              <w:p w:rsidR="00000000" w:rsidDel="00000000" w:rsidP="00000000" w:rsidRDefault="00000000" w:rsidRPr="00000000" w14:paraId="000005C9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MOLDEAR PLASTILINA</w:t>
                </w:r>
              </w:p>
            </w:tc>
            <w:tc>
              <w:tcPr>
                <w:gridSpan w:val="3"/>
                <w:vMerge w:val="restart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2f5496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CD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24"/>
                    <w:szCs w:val="24"/>
                    <w:rtl w:val="0"/>
                  </w:rPr>
                  <w:t xml:space="preserve">LUGAR:</w:t>
                </w:r>
              </w:p>
              <w:p w:rsidR="00000000" w:rsidDel="00000000" w:rsidP="00000000" w:rsidRDefault="00000000" w:rsidRPr="00000000" w14:paraId="000005CE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AULA DE CLASE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8eaadb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D1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Hora</w:t>
                </w:r>
              </w:p>
              <w:p w:rsidR="00000000" w:rsidDel="00000000" w:rsidP="00000000" w:rsidRDefault="00000000" w:rsidRPr="00000000" w14:paraId="000005D2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inicio: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8eaadb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D3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6"/>
                    <w:szCs w:val="16"/>
                    <w:rtl w:val="0"/>
                  </w:rPr>
                  <w:t xml:space="preserve">Hora finalización:</w:t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gridSpan w:val="4"/>
                <w:vMerge w:val="continue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D4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vMerge w:val="continue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D8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ffffff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DB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0000"/>
                    <w:sz w:val="16"/>
                    <w:szCs w:val="16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ffffff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DC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0000"/>
                    <w:sz w:val="16"/>
                    <w:szCs w:val="16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gridSpan w:val="9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DD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Presentación de la actividad</w:t>
                </w:r>
              </w:p>
            </w:tc>
          </w:tr>
          <w:tr>
            <w:trPr>
              <w:cantSplit w:val="0"/>
              <w:trHeight w:val="693.955078125" w:hRule="atLeast"/>
              <w:tblHeader w:val="0"/>
            </w:trPr>
            <w:tc>
              <w:tcPr>
                <w:gridSpan w:val="3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E6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Objetivo de la Actividad</w:t>
                </w:r>
              </w:p>
            </w:tc>
            <w:tc>
              <w:tcPr>
                <w:gridSpan w:val="6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E9">
                <w:pPr>
                  <w:spacing w:after="0" w:before="240"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Construir por medio de plastilina y por medio de esta saber cómo los niños entienden las energías renovables y las puedan reconocer con facilidad.</w:t>
                </w:r>
              </w:p>
            </w:tc>
          </w:tr>
          <w:tr>
            <w:trPr>
              <w:cantSplit w:val="0"/>
              <w:trHeight w:val="943.4326171875" w:hRule="atLeast"/>
              <w:tblHeader w:val="0"/>
            </w:trPr>
            <w:tc>
              <w:tcPr>
                <w:gridSpan w:val="3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EF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Material de Sensibilización</w:t>
                </w:r>
              </w:p>
              <w:p w:rsidR="00000000" w:rsidDel="00000000" w:rsidP="00000000" w:rsidRDefault="00000000" w:rsidRPr="00000000" w14:paraId="000005F0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(Audio o Video)</w:t>
                </w:r>
              </w:p>
            </w:tc>
            <w:tc>
              <w:tcPr>
                <w:gridSpan w:val="6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F3">
                <w:pPr>
                  <w:spacing w:after="0" w:before="240" w:line="276" w:lineRule="auto"/>
                  <w:jc w:val="both"/>
                  <w:rPr>
                    <w:rFonts w:ascii="Arial" w:cs="Arial" w:eastAsia="Arial" w:hAnsi="Arial"/>
                    <w:color w:val="ff0000"/>
                    <w:sz w:val="20"/>
                    <w:szCs w:val="20"/>
                  </w:rPr>
                </w:pPr>
                <w:hyperlink r:id="rId22"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20"/>
                      <w:szCs w:val="20"/>
                      <w:u w:val="single"/>
                      <w:rtl w:val="0"/>
                    </w:rPr>
                    <w:t xml:space="preserve">https://www.youtube.com/watch?v=15-OmNICyiY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5F4">
                <w:pPr>
                  <w:spacing w:after="0" w:before="240" w:line="276" w:lineRule="auto"/>
                  <w:jc w:val="both"/>
                  <w:rPr>
                    <w:rFonts w:ascii="Arial" w:cs="Arial" w:eastAsia="Arial" w:hAnsi="Arial"/>
                    <w:color w:val="ff0000"/>
                    <w:sz w:val="20"/>
                    <w:szCs w:val="20"/>
                  </w:rPr>
                </w:pPr>
                <w:hyperlink r:id="rId23">
                  <w:r w:rsidDel="00000000" w:rsidR="00000000" w:rsidRPr="00000000">
                    <w:rPr>
                      <w:rFonts w:ascii="Arial" w:cs="Arial" w:eastAsia="Arial" w:hAnsi="Arial"/>
                      <w:color w:val="1155cc"/>
                      <w:sz w:val="20"/>
                      <w:szCs w:val="20"/>
                      <w:u w:val="single"/>
                      <w:rtl w:val="0"/>
                    </w:rPr>
                    <w:t xml:space="preserve">https://www.canva.com/design/DAGSX_6I8iM/kOwmMfxFBl_5zaBcb_2B7g/view?utm_content=DAGSX_6I8iM&amp;utm_campaign=designshare&amp;utm_medium=link&amp;utm_source=editor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5F5">
                <w:pPr>
                  <w:spacing w:after="0" w:before="240" w:line="276" w:lineRule="auto"/>
                  <w:jc w:val="both"/>
                  <w:rPr>
                    <w:rFonts w:ascii="Arial" w:cs="Arial" w:eastAsia="Arial" w:hAnsi="Arial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5F6">
                <w:pPr>
                  <w:spacing w:after="0" w:before="240" w:line="276" w:lineRule="auto"/>
                  <w:jc w:val="both"/>
                  <w:rPr>
                    <w:rFonts w:ascii="Arial" w:cs="Arial" w:eastAsia="Arial" w:hAnsi="Arial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gridSpan w:val="6"/>
                <w:vMerge w:val="restart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FC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5FD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La actividad consiste que con ayuda plastilina los niños en moldeen una figura sobre la energía renovable que les llame la atención y luego explicar cómo cada fuente ayuda al planeta.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8eaadb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03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RESPONSABLES</w:t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gridSpan w:val="6"/>
                <w:vMerge w:val="continue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06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0C">
                <w:pPr>
                  <w:spacing w:after="0" w:line="276" w:lineRule="auto"/>
                  <w:ind w:left="360" w:firstLine="0"/>
                  <w:rPr>
                    <w:rFonts w:ascii="Arial" w:cs="Arial" w:eastAsia="Arial" w:hAnsi="Arial"/>
                    <w:color w:val="ff0000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0D">
                <w:pPr>
                  <w:spacing w:after="0" w:line="276" w:lineRule="auto"/>
                  <w:ind w:left="360" w:firstLine="0"/>
                  <w:rPr>
                    <w:rFonts w:ascii="Arial" w:cs="Arial" w:eastAsia="Arial" w:hAnsi="Arial"/>
                    <w:color w:val="ff0000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0E">
                <w:pPr>
                  <w:spacing w:after="0" w:line="276" w:lineRule="auto"/>
                  <w:ind w:left="360" w:firstLine="0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Diana Valentina Guauque Camargo</w:t>
                </w:r>
              </w:p>
              <w:p w:rsidR="00000000" w:rsidDel="00000000" w:rsidP="00000000" w:rsidRDefault="00000000" w:rsidRPr="00000000" w14:paraId="0000060F">
                <w:pPr>
                  <w:spacing w:after="0" w:line="276" w:lineRule="auto"/>
                  <w:ind w:left="360" w:firstLine="0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10">
                <w:pPr>
                  <w:spacing w:after="0" w:line="276" w:lineRule="auto"/>
                  <w:ind w:left="360" w:firstLine="0"/>
                  <w:rPr>
                    <w:rFonts w:ascii="Arial" w:cs="Arial" w:eastAsia="Arial" w:hAnsi="Arial"/>
                    <w:color w:val="ff0000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Sofia Ramirez Cortes</w:t>
                </w:r>
                <w:r w:rsidDel="00000000" w:rsidR="00000000" w:rsidRPr="00000000">
                  <w:rPr>
                    <w:rFonts w:ascii="Arial" w:cs="Arial" w:eastAsia="Arial" w:hAnsi="Arial"/>
                    <w:color w:val="ff0000"/>
                    <w:sz w:val="18"/>
                    <w:szCs w:val="18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gridSpan w:val="2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13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ACTIVIDAD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15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DESCRIPCIÓN: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18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DURACIÓN</w:t>
                </w:r>
              </w:p>
              <w:p w:rsidR="00000000" w:rsidDel="00000000" w:rsidP="00000000" w:rsidRDefault="00000000" w:rsidRPr="00000000" w14:paraId="00000619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(EN MINUTOS)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1A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MATERIALES</w:t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1D">
                <w:pPr>
                  <w:spacing w:after="0" w:line="276" w:lineRule="auto"/>
                  <w:ind w:left="720" w:hanging="360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1E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Iniciación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1F">
                <w:pPr>
                  <w:spacing w:after="0" w:before="240" w:line="276" w:lineRule="auto"/>
                  <w:rPr>
                    <w:rFonts w:ascii="Arial" w:cs="Arial" w:eastAsia="Arial" w:hAnsi="Arial"/>
                    <w:color w:val="ff0000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Repartir la plastilina y explicarles lo que deben hacer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22">
                <w:pPr>
                  <w:spacing w:after="0" w:before="240" w:line="276" w:lineRule="auto"/>
                  <w:jc w:val="both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5 minutos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23">
                <w:pPr>
                  <w:spacing w:after="0" w:before="240" w:line="276" w:lineRule="auto"/>
                  <w:jc w:val="both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Plastilina</w:t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26">
                <w:pPr>
                  <w:spacing w:after="0" w:line="276" w:lineRule="auto"/>
                  <w:ind w:left="360" w:firstLine="0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2.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  </w:t>
                </w: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27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Realización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28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Los niños empiezan a moldear cada plastilina con la figura deseada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2B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25 minutos 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2C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2F">
                <w:pPr>
                  <w:spacing w:after="0" w:line="276" w:lineRule="auto"/>
                  <w:ind w:left="720" w:hanging="360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3.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4"/>
                    <w:szCs w:val="14"/>
                    <w:rtl w:val="0"/>
                  </w:rPr>
                  <w:t xml:space="preserve">     </w:t>
                </w: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30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Finalización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31">
                <w:pPr>
                  <w:spacing w:after="0" w:before="240" w:line="276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Explicarles como la fuente que realizó cada uno, ayuda al planeta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34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5 minutos  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b4c6e7" w:space="0" w:sz="8" w:val="single"/>
                  <w:right w:color="b4c6e7" w:space="0" w:sz="8" w:val="single"/>
                </w:tcBorders>
                <w:shd w:fill="auto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35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gridSpan w:val="9"/>
                <w:tcBorders>
                  <w:top w:color="000000" w:space="0" w:sz="0" w:val="nil"/>
                  <w:left w:color="b4c6e7" w:space="0" w:sz="8" w:val="single"/>
                  <w:bottom w:color="b4c6e7" w:space="0" w:sz="8" w:val="single"/>
                  <w:right w:color="b4c6e7" w:space="0" w:sz="8" w:val="single"/>
                </w:tcBorders>
                <w:shd w:fill="b4c6e7" w:val="clear"/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38">
                <w:pPr>
                  <w:spacing w:after="0" w:before="240" w:line="276" w:lineRule="auto"/>
                  <w:jc w:val="center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LOGROS O PRODUCTO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 ESPERADO:</w:t>
                </w:r>
              </w:p>
              <w:p w:rsidR="00000000" w:rsidDel="00000000" w:rsidP="00000000" w:rsidRDefault="00000000" w:rsidRPr="00000000" w14:paraId="00000639">
                <w:pPr>
                  <w:spacing w:after="0" w:before="240" w:line="276" w:lineRule="auto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Lograr que los estudiantes experimenten manualmente e identifiquen cada energía renovable de forma interactiva.</w:t>
                </w:r>
              </w:p>
            </w:tc>
          </w:tr>
          <w:tr>
            <w:trPr>
              <w:cantSplit w:val="0"/>
              <w:trHeight w:val="21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42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43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44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45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46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47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48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49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4A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4B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4C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4D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4E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4F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50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51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52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53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54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55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56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57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58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59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5A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5B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5C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5D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5E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5F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60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61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62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63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64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65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66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67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68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69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6A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6B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6C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6D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6E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66F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70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671">
                <w:pPr>
                  <w:spacing w:after="0"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672">
      <w:pPr>
        <w:spacing w:after="0" w:before="24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5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420"/>
        <w:gridCol w:w="1365"/>
        <w:gridCol w:w="915"/>
        <w:gridCol w:w="1410"/>
        <w:gridCol w:w="360"/>
        <w:gridCol w:w="3795"/>
        <w:tblGridChange w:id="0">
          <w:tblGrid>
            <w:gridCol w:w="2235"/>
            <w:gridCol w:w="420"/>
            <w:gridCol w:w="1365"/>
            <w:gridCol w:w="915"/>
            <w:gridCol w:w="1410"/>
            <w:gridCol w:w="360"/>
            <w:gridCol w:w="3795"/>
          </w:tblGrid>
        </w:tblGridChange>
      </w:tblGrid>
      <w:tr>
        <w:trPr>
          <w:cantSplit w:val="0"/>
          <w:trHeight w:val="3765" w:hRule="atLeast"/>
          <w:tblHeader w:val="0"/>
        </w:trPr>
        <w:tc>
          <w:tcPr>
            <w:gridSpan w:val="3"/>
            <w:tcBorders>
              <w:top w:color="b4c6e7" w:space="0" w:sz="8" w:val="single"/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spacing w:after="240" w:before="24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74">
            <w:pPr>
              <w:spacing w:after="240" w:before="24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75">
            <w:pPr>
              <w:spacing w:after="240" w:before="240" w:line="276" w:lineRule="auto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Incluir la firma digital</w:t>
            </w:r>
          </w:p>
          <w:p w:rsidR="00000000" w:rsidDel="00000000" w:rsidP="00000000" w:rsidRDefault="00000000" w:rsidRPr="00000000" w14:paraId="00000676">
            <w:pPr>
              <w:spacing w:after="240" w:before="24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77">
            <w:pPr>
              <w:spacing w:after="240" w:before="240" w:line="276" w:lineRule="auto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Presidenta: Diana Guauque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Energías asequibles y no contaminantes</w:t>
            </w:r>
          </w:p>
          <w:p w:rsidR="00000000" w:rsidDel="00000000" w:rsidP="00000000" w:rsidRDefault="00000000" w:rsidRPr="00000000" w14:paraId="00000678">
            <w:pPr>
              <w:spacing w:after="240" w:before="24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Modelo Naciones Unidas San José VII-2024</w:t>
            </w:r>
          </w:p>
          <w:p w:rsidR="00000000" w:rsidDel="00000000" w:rsidP="00000000" w:rsidRDefault="00000000" w:rsidRPr="00000000" w14:paraId="00000679">
            <w:pPr>
              <w:spacing w:after="240" w:before="24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Correo: guauquecamargodianavalentina@familiajoseista.org</w:t>
            </w:r>
          </w:p>
          <w:p w:rsidR="00000000" w:rsidDel="00000000" w:rsidP="00000000" w:rsidRDefault="00000000" w:rsidRPr="00000000" w14:paraId="0000067A">
            <w:pPr>
              <w:spacing w:after="240" w:before="24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Teléfono: 3212618949</w:t>
            </w:r>
          </w:p>
        </w:tc>
        <w:tc>
          <w:tcPr>
            <w:tcBorders>
              <w:top w:color="b4c6e7" w:space="0" w:sz="8" w:val="single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spacing w:after="24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b4c6e7" w:space="0" w:sz="8" w:val="single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spacing w:after="240" w:before="24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7F">
            <w:pPr>
              <w:spacing w:after="240" w:before="24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80">
            <w:pPr>
              <w:spacing w:after="240" w:before="24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81">
            <w:pPr>
              <w:spacing w:after="240" w:before="24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82">
            <w:pPr>
              <w:spacing w:after="240" w:before="240" w:line="276" w:lineRule="auto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Vice-Presidente Sofia Ramirez Cortés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Energias asequibles y no contaminantes </w:t>
            </w:r>
          </w:p>
          <w:p w:rsidR="00000000" w:rsidDel="00000000" w:rsidP="00000000" w:rsidRDefault="00000000" w:rsidRPr="00000000" w14:paraId="00000683">
            <w:pPr>
              <w:spacing w:after="240" w:before="24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Modelo Naciones Unidas San José VII-2024</w:t>
            </w:r>
          </w:p>
          <w:p w:rsidR="00000000" w:rsidDel="00000000" w:rsidP="00000000" w:rsidRDefault="00000000" w:rsidRPr="00000000" w14:paraId="00000684">
            <w:pPr>
              <w:spacing w:after="240" w:before="24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Correo: ramirezcortessofia@familiajoseista.org</w:t>
            </w:r>
          </w:p>
          <w:p w:rsidR="00000000" w:rsidDel="00000000" w:rsidP="00000000" w:rsidRDefault="00000000" w:rsidRPr="00000000" w14:paraId="00000685">
            <w:pPr>
              <w:spacing w:after="240" w:before="24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Teléfono: 3158669099</w:t>
            </w:r>
          </w:p>
        </w:tc>
      </w:tr>
      <w:tr>
        <w:trPr>
          <w:cantSplit w:val="0"/>
          <w:trHeight w:val="3300" w:hRule="atLeast"/>
          <w:tblHeader w:val="0"/>
        </w:trPr>
        <w:tc>
          <w:tcPr>
            <w:gridSpan w:val="2"/>
            <w:tcBorders>
              <w:top w:color="000000" w:space="0" w:sz="0" w:val="nil"/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spacing w:after="240" w:before="24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A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8B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Incluir la firma digital</w:t>
            </w:r>
          </w:p>
          <w:p w:rsidR="00000000" w:rsidDel="00000000" w:rsidP="00000000" w:rsidRDefault="00000000" w:rsidRPr="00000000" w14:paraId="0000068C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Sara Sofía Urrego Verano</w:t>
            </w:r>
          </w:p>
          <w:p w:rsidR="00000000" w:rsidDel="00000000" w:rsidP="00000000" w:rsidRDefault="00000000" w:rsidRPr="00000000" w14:paraId="0000068D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Secretaría General Semilleros</w:t>
            </w:r>
          </w:p>
          <w:p w:rsidR="00000000" w:rsidDel="00000000" w:rsidP="00000000" w:rsidRDefault="00000000" w:rsidRPr="00000000" w14:paraId="0000068E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Modelo Naciones Unidas San José VII-2024</w:t>
            </w:r>
          </w:p>
          <w:p w:rsidR="00000000" w:rsidDel="00000000" w:rsidP="00000000" w:rsidRDefault="00000000" w:rsidRPr="00000000" w14:paraId="0000068F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Correo: sanjosemun@familiajoseista.org</w:t>
            </w:r>
          </w:p>
          <w:p w:rsidR="00000000" w:rsidDel="00000000" w:rsidP="00000000" w:rsidRDefault="00000000" w:rsidRPr="00000000" w14:paraId="00000690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Teléfono: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spacing w:after="240" w:before="24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95" w:hRule="atLeast"/>
          <w:tblHeader w:val="0"/>
        </w:trPr>
        <w:tc>
          <w:tcPr>
            <w:gridSpan w:val="3"/>
            <w:tcBorders>
              <w:top w:color="000000" w:space="0" w:sz="0" w:val="nil"/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spacing w:after="240" w:before="240" w:line="276" w:lineRule="auto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96">
            <w:pPr>
              <w:spacing w:after="240" w:before="240" w:line="276" w:lineRule="auto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97">
            <w:pPr>
              <w:spacing w:after="240" w:before="240" w:line="276" w:lineRule="auto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Lic. Karoll</w:t>
            </w:r>
          </w:p>
          <w:p w:rsidR="00000000" w:rsidDel="00000000" w:rsidP="00000000" w:rsidRDefault="00000000" w:rsidRPr="00000000" w14:paraId="00000698">
            <w:pPr>
              <w:spacing w:after="240" w:before="24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Sponsor Semillerito</w:t>
            </w:r>
          </w:p>
          <w:p w:rsidR="00000000" w:rsidDel="00000000" w:rsidP="00000000" w:rsidRDefault="00000000" w:rsidRPr="00000000" w14:paraId="00000699">
            <w:pPr>
              <w:spacing w:after="240" w:before="24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Modelo Naciones Unidas San José VII-2024</w:t>
            </w:r>
          </w:p>
          <w:p w:rsidR="00000000" w:rsidDel="00000000" w:rsidP="00000000" w:rsidRDefault="00000000" w:rsidRPr="00000000" w14:paraId="0000069A">
            <w:pPr>
              <w:spacing w:after="240" w:before="24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Correo:sanjosemun@colsanjose.org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spacing w:after="24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spacing w:after="240" w:before="240" w:line="276" w:lineRule="auto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9F">
            <w:pPr>
              <w:spacing w:after="240" w:before="240" w:line="276" w:lineRule="auto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A0">
            <w:pPr>
              <w:spacing w:after="240" w:before="240" w:line="276" w:lineRule="auto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Lic. Angélica Alvarado</w:t>
            </w:r>
          </w:p>
          <w:p w:rsidR="00000000" w:rsidDel="00000000" w:rsidP="00000000" w:rsidRDefault="00000000" w:rsidRPr="00000000" w14:paraId="000006A1">
            <w:pPr>
              <w:spacing w:after="240" w:before="24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Sponsor Semilleros</w:t>
            </w:r>
          </w:p>
          <w:p w:rsidR="00000000" w:rsidDel="00000000" w:rsidP="00000000" w:rsidRDefault="00000000" w:rsidRPr="00000000" w14:paraId="000006A2">
            <w:pPr>
              <w:spacing w:after="240" w:before="24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Modelo Naciones Unidas San José VII-2024</w:t>
            </w:r>
          </w:p>
          <w:p w:rsidR="00000000" w:rsidDel="00000000" w:rsidP="00000000" w:rsidRDefault="00000000" w:rsidRPr="00000000" w14:paraId="000006A3">
            <w:pPr>
              <w:spacing w:after="240" w:before="240"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Correo:sanjosemun@colsanjose.org</w:t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tcBorders>
              <w:top w:color="000000" w:space="0" w:sz="0" w:val="nil"/>
              <w:left w:color="b4c6e7" w:space="0" w:sz="8" w:val="single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spacing w:after="240" w:before="24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Norma Constanza Ospina Arias</w:t>
            </w:r>
          </w:p>
          <w:p w:rsidR="00000000" w:rsidDel="00000000" w:rsidP="00000000" w:rsidRDefault="00000000" w:rsidRPr="00000000" w14:paraId="000006A8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Sponsor Líder</w:t>
            </w:r>
          </w:p>
          <w:p w:rsidR="00000000" w:rsidDel="00000000" w:rsidP="00000000" w:rsidRDefault="00000000" w:rsidRPr="00000000" w14:paraId="000006A9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Modelo Naciones Unidas San José VII-2024</w:t>
            </w:r>
          </w:p>
          <w:p w:rsidR="00000000" w:rsidDel="00000000" w:rsidP="00000000" w:rsidRDefault="00000000" w:rsidRPr="00000000" w14:paraId="000006AA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Área de Ciencias Sociales</w:t>
            </w:r>
          </w:p>
          <w:p w:rsidR="00000000" w:rsidDel="00000000" w:rsidP="00000000" w:rsidRDefault="00000000" w:rsidRPr="00000000" w14:paraId="000006AB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Correo:sanjosemun@colsanjose.org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8" w:val="single"/>
              <w:right w:color="b4c6e7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spacing w:after="24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8">
      <w:pPr>
        <w:spacing w:after="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6B9">
      <w:pPr>
        <w:spacing w:after="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6B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C">
      <w:pPr>
        <w:rPr/>
      </w:pPr>
      <w:r w:rsidDel="00000000" w:rsidR="00000000" w:rsidRPr="00000000">
        <w:rPr>
          <w:rtl w:val="0"/>
        </w:rPr>
      </w:r>
    </w:p>
    <w:sectPr>
      <w:headerReference r:id="rId24" w:type="default"/>
      <w:headerReference r:id="rId25" w:type="first"/>
      <w:headerReference r:id="rId26" w:type="even"/>
      <w:footerReference r:id="rId27" w:type="default"/>
      <w:footerReference r:id="rId28" w:type="first"/>
      <w:pgSz w:h="15840" w:w="12240" w:orient="portrait"/>
      <w:pgMar w:bottom="720" w:top="720" w:left="720" w:right="720" w:header="142" w:footer="49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441.6pt;height:431.9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Quattrocento Sans" w:cs="Quattrocento Sans" w:eastAsia="Quattrocento Sans" w:hAnsi="Quattrocento Sans"/>
        <w:b w:val="1"/>
        <w:i w:val="1"/>
        <w:color w:val="80808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9781"/>
      </w:tabs>
      <w:spacing w:after="0" w:line="240" w:lineRule="auto"/>
      <w:jc w:val="right"/>
      <w:rPr>
        <w:rFonts w:ascii="Quattrocento Sans" w:cs="Quattrocento Sans" w:eastAsia="Quattrocento Sans" w:hAnsi="Quattrocento Sans"/>
        <w:b w:val="1"/>
        <w:i w:val="1"/>
        <w:color w:val="808080"/>
        <w:sz w:val="20"/>
        <w:szCs w:val="20"/>
      </w:rPr>
    </w:pPr>
    <w:r w:rsidDel="00000000" w:rsidR="00000000" w:rsidRPr="00000000">
      <w:rPr>
        <w:rFonts w:ascii="Quattrocento Sans" w:cs="Quattrocento Sans" w:eastAsia="Quattrocento Sans" w:hAnsi="Quattrocento Sans"/>
        <w:b w:val="1"/>
        <w:i w:val="1"/>
        <w:color w:val="808080"/>
        <w:sz w:val="20"/>
        <w:szCs w:val="20"/>
        <w:rtl w:val="0"/>
      </w:rPr>
      <w:t xml:space="preserve">GUÍA DE COMISIÓN SEMILLEROS (SEMILLERITOS Y SEMILLEROS)</w:t>
    </w:r>
  </w:p>
  <w:p w:rsidR="00000000" w:rsidDel="00000000" w:rsidP="00000000" w:rsidRDefault="00000000" w:rsidRPr="00000000" w14:paraId="000006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9781"/>
      </w:tabs>
      <w:spacing w:after="0" w:line="240" w:lineRule="auto"/>
      <w:jc w:val="right"/>
      <w:rPr>
        <w:rFonts w:ascii="Quattrocento Sans" w:cs="Quattrocento Sans" w:eastAsia="Quattrocento Sans" w:hAnsi="Quattrocento Sans"/>
        <w:b w:val="1"/>
        <w:i w:val="1"/>
        <w:color w:val="808080"/>
        <w:sz w:val="20"/>
        <w:szCs w:val="20"/>
      </w:rPr>
    </w:pPr>
    <w:r w:rsidDel="00000000" w:rsidR="00000000" w:rsidRPr="00000000">
      <w:rPr>
        <w:rFonts w:ascii="Quattrocento Sans" w:cs="Quattrocento Sans" w:eastAsia="Quattrocento Sans" w:hAnsi="Quattrocento Sans"/>
        <w:b w:val="1"/>
        <w:i w:val="1"/>
        <w:color w:val="808080"/>
        <w:sz w:val="20"/>
        <w:szCs w:val="20"/>
        <w:rtl w:val="0"/>
      </w:rPr>
      <w:t xml:space="preserve">SAN JOSÉ MUN VII-2024</w:t>
    </w:r>
  </w:p>
  <w:p w:rsidR="00000000" w:rsidDel="00000000" w:rsidP="00000000" w:rsidRDefault="00000000" w:rsidRPr="00000000" w14:paraId="000006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Quattrocento Sans" w:cs="Quattrocento Sans" w:eastAsia="Quattrocento Sans" w:hAnsi="Quattrocento Sans"/>
        <w:b w:val="1"/>
        <w:i w:val="1"/>
        <w:color w:val="808080"/>
        <w:sz w:val="16"/>
        <w:szCs w:val="16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b w:val="1"/>
        <w:sz w:val="16"/>
        <w:szCs w:val="16"/>
      </w:rPr>
      <w:drawing>
        <wp:inline distB="0" distT="0" distL="0" distR="0">
          <wp:extent cx="2365700" cy="727162"/>
          <wp:effectExtent b="0" l="0" r="0" t="0"/>
          <wp:docPr descr="C:\Users\ACAPRI\Desktop\logos\LOGO-PEQUEÑO.jpg" id="1023148553" name="image2.jpg"/>
          <a:graphic>
            <a:graphicData uri="http://schemas.openxmlformats.org/drawingml/2006/picture">
              <pic:pic>
                <pic:nvPicPr>
                  <pic:cNvPr descr="C:\Users\ACAPRI\Desktop\logos\LOGO-PEQUEÑO.jpg" id="0" name="image2.jpg"/>
                  <pic:cNvPicPr preferRelativeResize="0"/>
                </pic:nvPicPr>
                <pic:blipFill>
                  <a:blip r:embed="rId1"/>
                  <a:srcRect b="0" l="5928" r="6186" t="0"/>
                  <a:stretch>
                    <a:fillRect/>
                  </a:stretch>
                </pic:blipFill>
                <pic:spPr>
                  <a:xfrm>
                    <a:off x="0" y="0"/>
                    <a:ext cx="2365700" cy="7271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3522C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C3322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33226"/>
    <w:rPr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C3322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33226"/>
    <w:rPr>
      <w:lang w:val="es-ES"/>
    </w:rPr>
  </w:style>
  <w:style w:type="paragraph" w:styleId="Sinespaciado">
    <w:name w:val="No Spacing"/>
    <w:link w:val="SinespaciadoCar"/>
    <w:uiPriority w:val="1"/>
    <w:qFormat w:val="1"/>
    <w:rsid w:val="00C3322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3322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1"/>
    <w:qFormat w:val="1"/>
    <w:rsid w:val="00C33226"/>
    <w:pPr>
      <w:widowControl w:val="0"/>
      <w:autoSpaceDE w:val="0"/>
      <w:autoSpaceDN w:val="0"/>
      <w:spacing w:after="0" w:line="240" w:lineRule="auto"/>
      <w:ind w:left="862" w:hanging="361"/>
    </w:pPr>
    <w:rPr>
      <w:rFonts w:ascii="Carlito" w:cs="Carlito" w:eastAsia="Carlito" w:hAnsi="Carlito"/>
    </w:rPr>
  </w:style>
  <w:style w:type="character" w:styleId="SinespaciadoCar" w:customStyle="1">
    <w:name w:val="Sin espaciado Car"/>
    <w:link w:val="Sinespaciado"/>
    <w:uiPriority w:val="1"/>
    <w:rsid w:val="00C33226"/>
    <w:rPr>
      <w:lang w:val="es-ES"/>
    </w:rPr>
  </w:style>
  <w:style w:type="table" w:styleId="Tabladecuadrcula1clara-nfasis6">
    <w:name w:val="Grid Table 1 Light Accent 6"/>
    <w:basedOn w:val="Tablanormal"/>
    <w:uiPriority w:val="46"/>
    <w:rsid w:val="00C33226"/>
    <w:pPr>
      <w:spacing w:after="0" w:line="240" w:lineRule="auto"/>
    </w:pPr>
    <w:tblPr>
      <w:tblStyleRowBandSize w:val="1"/>
      <w:tblStyleColBandSize w:val="1"/>
      <w:tblBorders>
        <w:top w:color="c5e0b3" w:space="0" w:sz="4" w:themeColor="accent6" w:themeTint="000066" w:val="single"/>
        <w:left w:color="c5e0b3" w:space="0" w:sz="4" w:themeColor="accent6" w:themeTint="000066" w:val="single"/>
        <w:bottom w:color="c5e0b3" w:space="0" w:sz="4" w:themeColor="accent6" w:themeTint="000066" w:val="single"/>
        <w:right w:color="c5e0b3" w:space="0" w:sz="4" w:themeColor="accent6" w:themeTint="000066" w:val="single"/>
        <w:insideH w:color="c5e0b3" w:space="0" w:sz="4" w:themeColor="accent6" w:themeTint="000066" w:val="single"/>
        <w:insideV w:color="c5e0b3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a8d08d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d08d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delista3-nfasis4">
    <w:name w:val="List Table 3 Accent 4"/>
    <w:basedOn w:val="Tablanormal"/>
    <w:uiPriority w:val="48"/>
    <w:rsid w:val="00DE79FC"/>
    <w:pPr>
      <w:spacing w:after="0" w:line="240" w:lineRule="auto"/>
    </w:pPr>
    <w:tblPr>
      <w:tblStyleRowBandSize w:val="1"/>
      <w:tblStyleColBandSize w:val="1"/>
      <w:tblBorders>
        <w:top w:color="ffc000" w:space="0" w:sz="4" w:themeColor="accent4" w:val="single"/>
        <w:left w:color="ffc000" w:space="0" w:sz="4" w:themeColor="accent4" w:val="single"/>
        <w:bottom w:color="ffc000" w:space="0" w:sz="4" w:themeColor="accent4" w:val="single"/>
        <w:right w:color="ffc000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ffc000" w:themeFill="accent4" w:val="clear"/>
      </w:tcPr>
    </w:tblStylePr>
    <w:tblStylePr w:type="lastRow">
      <w:rPr>
        <w:b w:val="1"/>
        <w:bCs w:val="1"/>
      </w:rPr>
      <w:tblPr/>
      <w:tcPr>
        <w:tcBorders>
          <w:top w:color="ffc000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fc000" w:space="0" w:sz="4" w:themeColor="accent4" w:val="single"/>
          <w:right w:color="ffc000" w:space="0" w:sz="4" w:themeColor="accent4" w:val="single"/>
        </w:tcBorders>
      </w:tcPr>
    </w:tblStylePr>
    <w:tblStylePr w:type="band1Horz">
      <w:tblPr/>
      <w:tcPr>
        <w:tcBorders>
          <w:top w:color="ffc000" w:space="0" w:sz="4" w:themeColor="accent4" w:val="single"/>
          <w:bottom w:color="ffc000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fc000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ffc000" w:space="0" w:sz="4" w:themeColor="accent4" w:val="double"/>
          <w:right w:space="0" w:sz="0" w:val="nil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5D78B7"/>
    <w:pPr>
      <w:spacing w:after="0" w:line="240" w:lineRule="auto"/>
    </w:pPr>
    <w:tblPr>
      <w:tblStyleRowBandSize w:val="1"/>
      <w:tblStyleColBandSize w:val="1"/>
      <w:tblBorders>
        <w:top w:color="f7caac" w:space="0" w:sz="4" w:themeColor="accent2" w:themeTint="000066" w:val="single"/>
        <w:left w:color="f7caac" w:space="0" w:sz="4" w:themeColor="accent2" w:themeTint="000066" w:val="single"/>
        <w:bottom w:color="f7caac" w:space="0" w:sz="4" w:themeColor="accent2" w:themeTint="000066" w:val="single"/>
        <w:right w:color="f7caac" w:space="0" w:sz="4" w:themeColor="accent2" w:themeTint="000066" w:val="single"/>
        <w:insideH w:color="f7caac" w:space="0" w:sz="4" w:themeColor="accent2" w:themeTint="000066" w:val="single"/>
        <w:insideV w:color="f7caac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shd w:color="auto" w:fill="ffc000" w:val="clear"/>
      </w:tcPr>
    </w:tblStylePr>
    <w:tblStylePr w:type="lastRow">
      <w:rPr>
        <w:b w:val="1"/>
      </w:rPr>
      <w:tblPr/>
      <w:tcPr>
        <w:tcBorders>
          <w:top w:color="ffc000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ffc000" w:space="0" w:sz="4" w:val="single"/>
          <w:right w:color="ffc000" w:space="0" w:sz="4" w:val="single"/>
        </w:tcBorders>
      </w:tcPr>
    </w:tblStylePr>
    <w:tblStylePr w:type="band1Horz">
      <w:tblPr/>
      <w:tcPr>
        <w:tcBorders>
          <w:top w:color="ffc000" w:space="0" w:sz="4" w:val="single"/>
          <w:bottom w:color="ffc000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fc000" w:space="0" w:sz="4" w:val="single"/>
          <w:left w:space="0" w:sz="0" w:val="nil"/>
        </w:tcBorders>
      </w:tcPr>
    </w:tblStylePr>
    <w:tblStylePr w:type="swCell">
      <w:tblPr/>
      <w:tcPr>
        <w:tcBorders>
          <w:top w:color="ffc000" w:space="0" w:sz="4" w:val="single"/>
          <w:right w:space="0" w:sz="0" w:val="nil"/>
        </w:tcBorders>
      </w:tcPr>
    </w:tblStyle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shd w:color="auto" w:fill="ffc000" w:val="clear"/>
      </w:tcPr>
    </w:tblStylePr>
    <w:tblStylePr w:type="lastRow">
      <w:rPr>
        <w:b w:val="1"/>
      </w:rPr>
      <w:tblPr/>
      <w:tcPr>
        <w:tcBorders>
          <w:top w:color="ffc000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ffc000" w:space="0" w:sz="4" w:val="single"/>
          <w:right w:color="ffc000" w:space="0" w:sz="4" w:val="single"/>
        </w:tcBorders>
      </w:tcPr>
    </w:tblStylePr>
    <w:tblStylePr w:type="band1Horz">
      <w:tblPr/>
      <w:tcPr>
        <w:tcBorders>
          <w:top w:color="ffc000" w:space="0" w:sz="4" w:val="single"/>
          <w:bottom w:color="ffc000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fc000" w:space="0" w:sz="4" w:val="single"/>
          <w:left w:space="0" w:sz="0" w:val="nil"/>
        </w:tcBorders>
      </w:tcPr>
    </w:tblStylePr>
    <w:tblStylePr w:type="swCell">
      <w:tblPr/>
      <w:tcPr>
        <w:tcBorders>
          <w:top w:color="ffc000" w:space="0" w:sz="4" w:val="single"/>
          <w:right w:space="0" w:sz="0" w:val="nil"/>
        </w:tcBorders>
      </w:tcPr>
    </w:tblStyle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shd w:color="auto" w:fill="ffc000" w:val="clear"/>
      </w:tcPr>
    </w:tblStylePr>
    <w:tblStylePr w:type="lastRow">
      <w:rPr>
        <w:b w:val="1"/>
      </w:rPr>
      <w:tblPr/>
      <w:tcPr>
        <w:tcBorders>
          <w:top w:color="ffc000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ffc000" w:space="0" w:sz="4" w:val="single"/>
          <w:right w:color="ffc000" w:space="0" w:sz="4" w:val="single"/>
        </w:tcBorders>
      </w:tcPr>
    </w:tblStylePr>
    <w:tblStylePr w:type="band1Horz">
      <w:tblPr/>
      <w:tcPr>
        <w:tcBorders>
          <w:top w:color="ffc000" w:space="0" w:sz="4" w:val="single"/>
          <w:bottom w:color="ffc000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fc000" w:space="0" w:sz="4" w:val="single"/>
          <w:left w:space="0" w:sz="0" w:val="nil"/>
        </w:tcBorders>
      </w:tcPr>
    </w:tblStylePr>
    <w:tblStylePr w:type="swCell">
      <w:tblPr/>
      <w:tcPr>
        <w:tcBorders>
          <w:top w:color="ffc000" w:space="0" w:sz="4" w:val="single"/>
          <w:right w:space="0" w:sz="0" w:val="nil"/>
        </w:tcBorders>
      </w:tcPr>
    </w:tblStyle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shd w:color="auto" w:fill="ffc000" w:val="clear"/>
      </w:tcPr>
    </w:tblStylePr>
    <w:tblStylePr w:type="lastRow">
      <w:rPr>
        <w:b w:val="1"/>
      </w:rPr>
      <w:tblPr/>
      <w:tcPr>
        <w:tcBorders>
          <w:top w:color="ffc000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ffc000" w:space="0" w:sz="4" w:val="single"/>
          <w:right w:color="ffc000" w:space="0" w:sz="4" w:val="single"/>
        </w:tcBorders>
      </w:tcPr>
    </w:tblStylePr>
    <w:tblStylePr w:type="band1Horz">
      <w:tblPr/>
      <w:tcPr>
        <w:tcBorders>
          <w:top w:color="ffc000" w:space="0" w:sz="4" w:val="single"/>
          <w:bottom w:color="ffc000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fc000" w:space="0" w:sz="4" w:val="single"/>
          <w:left w:space="0" w:sz="0" w:val="nil"/>
        </w:tcBorders>
      </w:tcPr>
    </w:tblStylePr>
    <w:tblStylePr w:type="swCell">
      <w:tblPr/>
      <w:tcPr>
        <w:tcBorders>
          <w:top w:color="ffc000" w:space="0" w:sz="4" w:val="single"/>
          <w:right w:space="0" w:sz="0" w:val="nil"/>
        </w:tcBorders>
      </w:tcPr>
    </w:tblStyle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shd w:color="auto" w:fill="ffc000" w:val="clear"/>
      </w:tcPr>
    </w:tblStylePr>
    <w:tblStylePr w:type="lastRow">
      <w:rPr>
        <w:b w:val="1"/>
      </w:rPr>
      <w:tblPr/>
      <w:tcPr>
        <w:tcBorders>
          <w:top w:color="ffc000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ffc000" w:space="0" w:sz="4" w:val="single"/>
          <w:right w:color="ffc000" w:space="0" w:sz="4" w:val="single"/>
        </w:tcBorders>
      </w:tcPr>
    </w:tblStylePr>
    <w:tblStylePr w:type="band1Horz">
      <w:tblPr/>
      <w:tcPr>
        <w:tcBorders>
          <w:top w:color="ffc000" w:space="0" w:sz="4" w:val="single"/>
          <w:bottom w:color="ffc000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fc000" w:space="0" w:sz="4" w:val="single"/>
          <w:left w:space="0" w:sz="0" w:val="nil"/>
        </w:tcBorders>
      </w:tcPr>
    </w:tblStylePr>
    <w:tblStylePr w:type="swCell">
      <w:tblPr/>
      <w:tcPr>
        <w:tcBorders>
          <w:top w:color="ffc000" w:space="0" w:sz="4" w:val="single"/>
          <w:right w:space="0" w:sz="0" w:val="nil"/>
        </w:tcBorders>
      </w:tcPr>
    </w:tblStyle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shd w:color="auto" w:fill="ffc000" w:val="clear"/>
      </w:tcPr>
    </w:tblStylePr>
    <w:tblStylePr w:type="lastRow">
      <w:rPr>
        <w:b w:val="1"/>
      </w:rPr>
      <w:tblPr/>
      <w:tcPr>
        <w:tcBorders>
          <w:top w:color="ffc000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ffc000" w:space="0" w:sz="4" w:val="single"/>
          <w:right w:color="ffc000" w:space="0" w:sz="4" w:val="single"/>
        </w:tcBorders>
      </w:tcPr>
    </w:tblStylePr>
    <w:tblStylePr w:type="band1Horz">
      <w:tblPr/>
      <w:tcPr>
        <w:tcBorders>
          <w:top w:color="ffc000" w:space="0" w:sz="4" w:val="single"/>
          <w:bottom w:color="ffc000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fc000" w:space="0" w:sz="4" w:val="single"/>
          <w:left w:space="0" w:sz="0" w:val="nil"/>
        </w:tcBorders>
      </w:tcPr>
    </w:tblStylePr>
    <w:tblStylePr w:type="swCell">
      <w:tblPr/>
      <w:tcPr>
        <w:tcBorders>
          <w:top w:color="ffc000" w:space="0" w:sz="4" w:val="single"/>
          <w:right w:space="0" w:sz="0" w:val="nil"/>
        </w:tcBorders>
      </w:tcPr>
    </w:tblStyle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shd w:color="auto" w:fill="ffc000" w:val="clear"/>
      </w:tcPr>
    </w:tblStylePr>
    <w:tblStylePr w:type="lastRow">
      <w:rPr>
        <w:b w:val="1"/>
      </w:rPr>
      <w:tblPr/>
      <w:tcPr>
        <w:tcBorders>
          <w:top w:color="ffc000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ffc000" w:space="0" w:sz="4" w:val="single"/>
          <w:right w:color="ffc000" w:space="0" w:sz="4" w:val="single"/>
        </w:tcBorders>
      </w:tcPr>
    </w:tblStylePr>
    <w:tblStylePr w:type="band1Horz">
      <w:tblPr/>
      <w:tcPr>
        <w:tcBorders>
          <w:top w:color="ffc000" w:space="0" w:sz="4" w:val="single"/>
          <w:bottom w:color="ffc000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fc000" w:space="0" w:sz="4" w:val="single"/>
          <w:left w:space="0" w:sz="0" w:val="nil"/>
        </w:tcBorders>
      </w:tcPr>
    </w:tblStylePr>
    <w:tblStylePr w:type="swCell">
      <w:tblPr/>
      <w:tcPr>
        <w:tcBorders>
          <w:top w:color="ffc000" w:space="0" w:sz="4" w:val="single"/>
          <w:right w:space="0" w:sz="0" w:val="nil"/>
        </w:tcBorders>
      </w:tcPr>
    </w:tblStylePr>
  </w:style>
  <w:style w:type="table" w:styleId="a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shd w:color="auto" w:fill="ffc000" w:val="clear"/>
      </w:tcPr>
    </w:tblStylePr>
    <w:tblStylePr w:type="lastRow">
      <w:rPr>
        <w:b w:val="1"/>
      </w:rPr>
      <w:tblPr/>
      <w:tcPr>
        <w:tcBorders>
          <w:top w:color="ffc000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ffc000" w:space="0" w:sz="4" w:val="single"/>
          <w:right w:color="ffc000" w:space="0" w:sz="4" w:val="single"/>
        </w:tcBorders>
      </w:tcPr>
    </w:tblStylePr>
    <w:tblStylePr w:type="band1Horz">
      <w:tblPr/>
      <w:tcPr>
        <w:tcBorders>
          <w:top w:color="ffc000" w:space="0" w:sz="4" w:val="single"/>
          <w:bottom w:color="ffc000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fc000" w:space="0" w:sz="4" w:val="single"/>
          <w:left w:space="0" w:sz="0" w:val="nil"/>
        </w:tcBorders>
      </w:tcPr>
    </w:tblStylePr>
    <w:tblStylePr w:type="swCell">
      <w:tblPr/>
      <w:tcPr>
        <w:tcBorders>
          <w:top w:color="ffc000" w:space="0" w:sz="4" w:val="single"/>
          <w:right w:space="0" w:sz="0" w:val="nil"/>
        </w:tcBorders>
      </w:tcPr>
    </w:tblStyle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shd w:color="auto" w:fill="ffc000" w:val="clear"/>
      </w:tcPr>
    </w:tblStylePr>
    <w:tblStylePr w:type="lastRow">
      <w:rPr>
        <w:b w:val="1"/>
      </w:rPr>
      <w:tblPr/>
      <w:tcPr>
        <w:tcBorders>
          <w:top w:color="ffc000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ffc000" w:space="0" w:sz="4" w:val="single"/>
          <w:right w:color="ffc000" w:space="0" w:sz="4" w:val="single"/>
        </w:tcBorders>
      </w:tcPr>
    </w:tblStylePr>
    <w:tblStylePr w:type="band1Horz">
      <w:tblPr/>
      <w:tcPr>
        <w:tcBorders>
          <w:top w:color="ffc000" w:space="0" w:sz="4" w:val="single"/>
          <w:bottom w:color="ffc000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fc000" w:space="0" w:sz="4" w:val="single"/>
          <w:left w:space="0" w:sz="0" w:val="nil"/>
        </w:tcBorders>
      </w:tcPr>
    </w:tblStylePr>
    <w:tblStylePr w:type="swCell">
      <w:tblPr/>
      <w:tcPr>
        <w:tcBorders>
          <w:top w:color="ffc000" w:space="0" w:sz="4" w:val="single"/>
          <w:right w:space="0" w:sz="0" w:val="nil"/>
        </w:tcBorders>
      </w:tcPr>
    </w:tblStyle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shd w:color="auto" w:fill="ffc000" w:val="clear"/>
      </w:tcPr>
    </w:tblStylePr>
    <w:tblStylePr w:type="lastRow">
      <w:rPr>
        <w:b w:val="1"/>
      </w:rPr>
      <w:tblPr/>
      <w:tcPr>
        <w:tcBorders>
          <w:top w:color="ffc000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ffc000" w:space="0" w:sz="4" w:val="single"/>
          <w:right w:color="ffc000" w:space="0" w:sz="4" w:val="single"/>
        </w:tcBorders>
      </w:tcPr>
    </w:tblStylePr>
    <w:tblStylePr w:type="band1Horz">
      <w:tblPr/>
      <w:tcPr>
        <w:tcBorders>
          <w:top w:color="ffc000" w:space="0" w:sz="4" w:val="single"/>
          <w:bottom w:color="ffc000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fc000" w:space="0" w:sz="4" w:val="single"/>
          <w:left w:space="0" w:sz="0" w:val="nil"/>
        </w:tcBorders>
      </w:tcPr>
    </w:tblStylePr>
    <w:tblStylePr w:type="swCell">
      <w:tblPr/>
      <w:tcPr>
        <w:tcBorders>
          <w:top w:color="ffc000" w:space="0" w:sz="4" w:val="single"/>
          <w:right w:space="0" w:sz="0" w:val="nil"/>
        </w:tcBorders>
      </w:tcPr>
    </w:tblStyle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msonormal0" w:customStyle="1">
    <w:name w:val="msonormal"/>
    <w:basedOn w:val="Normal"/>
    <w:rsid w:val="00735AA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paragraph" w:styleId="NormalWeb">
    <w:name w:val="Normal (Web)"/>
    <w:basedOn w:val="Normal"/>
    <w:uiPriority w:val="99"/>
    <w:semiHidden w:val="1"/>
    <w:unhideWhenUsed w:val="1"/>
    <w:rsid w:val="00735AA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character" w:styleId="apple-tab-span" w:customStyle="1">
    <w:name w:val="apple-tab-span"/>
    <w:basedOn w:val="Fuentedeprrafopredeter"/>
    <w:rsid w:val="00735AA6"/>
  </w:style>
  <w:style w:type="character" w:styleId="Hipervnculo">
    <w:name w:val="Hyperlink"/>
    <w:basedOn w:val="Fuentedeprrafopredeter"/>
    <w:uiPriority w:val="99"/>
    <w:semiHidden w:val="1"/>
    <w:unhideWhenUsed w:val="1"/>
    <w:rsid w:val="00735AA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735AA6"/>
    <w:rPr>
      <w:color w:val="800080"/>
      <w:u w:val="single"/>
    </w:rPr>
  </w:style>
  <w:style w:type="character" w:styleId="Textoennegrita">
    <w:name w:val="Strong"/>
    <w:basedOn w:val="Fuentedeprrafopredeter"/>
    <w:uiPriority w:val="22"/>
    <w:qFormat w:val="1"/>
    <w:rsid w:val="0006323A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P1ozyuxjosU" TargetMode="External"/><Relationship Id="rId22" Type="http://schemas.openxmlformats.org/officeDocument/2006/relationships/hyperlink" Target="https://www.youtube.com/watch?v=15-OmNICyiY" TargetMode="External"/><Relationship Id="rId21" Type="http://schemas.openxmlformats.org/officeDocument/2006/relationships/hyperlink" Target="https://www.canva.com/design/DAGSX_6I8iM/kOwmMfxFBl_5zaBcb_2B7g/view?utm_content=DAGSX_6I8iM&amp;utm_campaign=designshare&amp;utm_medium=link&amp;utm_source=editor" TargetMode="External"/><Relationship Id="rId24" Type="http://schemas.openxmlformats.org/officeDocument/2006/relationships/header" Target="header2.xml"/><Relationship Id="rId23" Type="http://schemas.openxmlformats.org/officeDocument/2006/relationships/hyperlink" Target="https://www.canva.com/design/DAGSX_6I8iM/kOwmMfxFBl_5zaBcb_2B7g/view?utm_content=DAGSX_6I8iM&amp;utm_campaign=designshare&amp;utm_medium=link&amp;utm_source=edito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anva.com/design/DAGQZ-BZPd8/ggLPluJTr84F175tyY225Q/view?utm_content=DAGQZ-BZPd8&amp;utm_campaign=designshare&amp;utm_medium=link&amp;utm_source=editor" TargetMode="External"/><Relationship Id="rId26" Type="http://schemas.openxmlformats.org/officeDocument/2006/relationships/header" Target="header1.xml"/><Relationship Id="rId25" Type="http://schemas.openxmlformats.org/officeDocument/2006/relationships/header" Target="header3.xml"/><Relationship Id="rId28" Type="http://schemas.openxmlformats.org/officeDocument/2006/relationships/footer" Target="footer2.xml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anva.com/design/DAGQZ-BZPd8/ggLPluJTr84F175tyY225Q/view?utm_content=DAGQZ-BZPd8&amp;utm_campaign=designshare&amp;utm_medium=link&amp;utm_source=editor" TargetMode="External"/><Relationship Id="rId11" Type="http://schemas.openxmlformats.org/officeDocument/2006/relationships/hyperlink" Target="https://www.canva.com/design/DAGQZ-BZPd8/ggLPluJTr84F175tyY225Q/view?utm_content=DAGQZ-BZPd8&amp;utm_campaign=designshare&amp;utm_medium=link&amp;utm_source=editor" TargetMode="External"/><Relationship Id="rId10" Type="http://schemas.openxmlformats.org/officeDocument/2006/relationships/hyperlink" Target="https://www.canva.com/design/DAGQZ-BZPd8/ggLPluJTr84F175tyY225Q/view?utm_content=DAGQZ-BZPd8&amp;utm_campaign=designshare&amp;utm_medium=link&amp;utm_source=editor" TargetMode="External"/><Relationship Id="rId13" Type="http://schemas.openxmlformats.org/officeDocument/2006/relationships/hyperlink" Target="https://www.canva.com/design/DAGQZ-BZPd8/ggLPluJTr84F175tyY225Q/view?utm_content=DAGQZ-BZPd8&amp;utm_campaign=designshare&amp;utm_medium=link&amp;utm_source=editor" TargetMode="External"/><Relationship Id="rId12" Type="http://schemas.openxmlformats.org/officeDocument/2006/relationships/hyperlink" Target="https://www.canva.com/design/DAGQZ-BZPd8/ggLPluJTr84F175tyY225Q/view?utm_content=DAGQZ-BZPd8&amp;utm_campaign=designshare&amp;utm_medium=link&amp;utm_source=editor" TargetMode="External"/><Relationship Id="rId15" Type="http://schemas.openxmlformats.org/officeDocument/2006/relationships/hyperlink" Target="https://www.canva.com/design/DAGSX_6I8iM/kOwmMfxFBl_5zaBcb_2B7g/view?utm_content=DAGSX_6I8iM&amp;utm_campaign=designshare&amp;utm_medium=link&amp;utm_source=editor" TargetMode="External"/><Relationship Id="rId14" Type="http://schemas.openxmlformats.org/officeDocument/2006/relationships/hyperlink" Target="https://youtu.be/8nKONE1RlSY?si=nSZqhbMzVjDY5sqr" TargetMode="External"/><Relationship Id="rId17" Type="http://schemas.openxmlformats.org/officeDocument/2006/relationships/hyperlink" Target="https://www.canva.com/design/DAGSX_6I8iM/kOwmMfxFBl_5zaBcb_2B7g/view?utm_content=DAGSX_6I8iM&amp;utm_campaign=designshare&amp;utm_medium=link&amp;utm_source=editor" TargetMode="External"/><Relationship Id="rId16" Type="http://schemas.openxmlformats.org/officeDocument/2006/relationships/hyperlink" Target="https://www.youtube.com/watch?v=k41SjHs23eg&amp;t=64s" TargetMode="External"/><Relationship Id="rId19" Type="http://schemas.openxmlformats.org/officeDocument/2006/relationships/hyperlink" Target="https://www.canva.com/design/DAGSX_6I8iM/kOwmMfxFBl_5zaBcb_2B7g/view?utm_content=DAGSX_6I8iM&amp;utm_campaign=designshare&amp;utm_medium=link&amp;utm_source=editor" TargetMode="External"/><Relationship Id="rId18" Type="http://schemas.openxmlformats.org/officeDocument/2006/relationships/hyperlink" Target="https://www.youtube.com/watch?v=7ogd1BMsYB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qutbesF4Ux1tBHG7QNjbyZzfuQ==">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2024-09-04T19:21:00Z</dcterms:created>
  <dc:creator>Norma Constanza Ospina Arias</dc:creator>
</cp:coreProperties>
</file>