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441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4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40"/>
        <w:ind w:left="1008"/>
      </w:pPr>
      <w:r>
        <w:rPr/>
        <w:t>&lt;sdf&lt;sfasdfdasfdasf</w:t>
      </w:r>
    </w:p>
    <w:p>
      <w:pPr>
        <w:spacing w:after="0"/>
        <w:sectPr>
          <w:type w:val="continuous"/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318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71"/>
        <w:ind w:left="1126" w:right="1517" w:firstLine="0"/>
        <w:jc w:val="center"/>
        <w:rPr>
          <w:rFonts w:ascii="Verdana" w:hAnsi="Verdana"/>
          <w:b/>
          <w:sz w:val="56"/>
        </w:rPr>
      </w:pPr>
      <w:r>
        <w:rPr>
          <w:rFonts w:ascii="Verdana" w:hAnsi="Verdana"/>
          <w:b/>
          <w:w w:val="80"/>
          <w:sz w:val="56"/>
        </w:rPr>
        <w:t>ORGANIZACIÓN</w:t>
      </w:r>
      <w:r>
        <w:rPr>
          <w:rFonts w:ascii="Verdana" w:hAnsi="Verdana"/>
          <w:b/>
          <w:spacing w:val="95"/>
          <w:w w:val="80"/>
          <w:sz w:val="56"/>
        </w:rPr>
        <w:t> </w:t>
      </w:r>
      <w:r>
        <w:rPr>
          <w:rFonts w:ascii="Verdana" w:hAnsi="Verdana"/>
          <w:b/>
          <w:w w:val="80"/>
          <w:sz w:val="56"/>
        </w:rPr>
        <w:t>DEL</w:t>
      </w:r>
      <w:r>
        <w:rPr>
          <w:rFonts w:ascii="Verdana" w:hAnsi="Verdana"/>
          <w:b/>
          <w:spacing w:val="97"/>
          <w:w w:val="80"/>
          <w:sz w:val="56"/>
        </w:rPr>
        <w:t> </w:t>
      </w:r>
      <w:r>
        <w:rPr>
          <w:rFonts w:ascii="Verdana" w:hAnsi="Verdana"/>
          <w:b/>
          <w:w w:val="80"/>
          <w:sz w:val="56"/>
        </w:rPr>
        <w:t>TRABAJO</w:t>
      </w:r>
      <w:r>
        <w:rPr>
          <w:rFonts w:ascii="Verdana" w:hAnsi="Verdana"/>
          <w:b/>
          <w:spacing w:val="96"/>
          <w:w w:val="80"/>
          <w:sz w:val="56"/>
        </w:rPr>
        <w:t> </w:t>
      </w:r>
      <w:r>
        <w:rPr>
          <w:rFonts w:ascii="Verdana" w:hAnsi="Verdana"/>
          <w:b/>
          <w:w w:val="80"/>
          <w:sz w:val="56"/>
        </w:rPr>
        <w:t>OIT</w:t>
      </w:r>
    </w:p>
    <w:p>
      <w:pPr>
        <w:spacing w:before="167"/>
        <w:ind w:left="1036" w:right="1517" w:firstLine="0"/>
        <w:jc w:val="center"/>
        <w:rPr>
          <w:rFonts w:ascii="Verdana"/>
          <w:sz w:val="30"/>
        </w:rPr>
      </w:pPr>
      <w:hyperlink r:id="rId7">
        <w:r>
          <w:rPr>
            <w:rFonts w:ascii="Verdana"/>
            <w:color w:val="0462C1"/>
            <w:sz w:val="30"/>
            <w:u w:val="single" w:color="0462C1"/>
          </w:rPr>
          <w:t>https://www.ilo.org/es</w:t>
        </w:r>
      </w:hyperlink>
    </w:p>
    <w:p>
      <w:pPr>
        <w:pStyle w:val="BodyText"/>
        <w:spacing w:before="6"/>
        <w:rPr>
          <w:rFonts w:ascii="Verdana"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2351404</wp:posOffset>
            </wp:positionH>
            <wp:positionV relativeFrom="paragraph">
              <wp:posOffset>160116</wp:posOffset>
            </wp:positionV>
            <wp:extent cx="2774409" cy="250745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409" cy="2507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"/>
        <w:rPr>
          <w:rFonts w:ascii="Verdana"/>
          <w:sz w:val="26"/>
        </w:rPr>
      </w:pPr>
    </w:p>
    <w:p>
      <w:pPr>
        <w:spacing w:line="242" w:lineRule="auto" w:before="0"/>
        <w:ind w:left="1126" w:right="1516" w:firstLine="0"/>
        <w:jc w:val="center"/>
        <w:rPr>
          <w:rFonts w:ascii="Verdana" w:hAnsi="Verdana"/>
          <w:b/>
          <w:sz w:val="48"/>
        </w:rPr>
      </w:pPr>
      <w:r>
        <w:rPr>
          <w:rFonts w:ascii="Verdana" w:hAnsi="Verdana"/>
          <w:b/>
          <w:w w:val="85"/>
          <w:sz w:val="48"/>
        </w:rPr>
        <w:t>La</w:t>
      </w:r>
      <w:r>
        <w:rPr>
          <w:rFonts w:ascii="Verdana" w:hAnsi="Verdana"/>
          <w:b/>
          <w:spacing w:val="60"/>
          <w:w w:val="85"/>
          <w:sz w:val="48"/>
        </w:rPr>
        <w:t> </w:t>
      </w:r>
      <w:r>
        <w:rPr>
          <w:rFonts w:ascii="Verdana" w:hAnsi="Verdana"/>
          <w:b/>
          <w:w w:val="85"/>
          <w:sz w:val="48"/>
        </w:rPr>
        <w:t>protección</w:t>
      </w:r>
      <w:r>
        <w:rPr>
          <w:rFonts w:ascii="Verdana" w:hAnsi="Verdana"/>
          <w:b/>
          <w:spacing w:val="60"/>
          <w:w w:val="85"/>
          <w:sz w:val="48"/>
        </w:rPr>
        <w:t> </w:t>
      </w:r>
      <w:r>
        <w:rPr>
          <w:rFonts w:ascii="Verdana" w:hAnsi="Verdana"/>
          <w:b/>
          <w:w w:val="85"/>
          <w:sz w:val="48"/>
        </w:rPr>
        <w:t>de</w:t>
      </w:r>
      <w:r>
        <w:rPr>
          <w:rFonts w:ascii="Verdana" w:hAnsi="Verdana"/>
          <w:b/>
          <w:spacing w:val="60"/>
          <w:w w:val="85"/>
          <w:sz w:val="48"/>
        </w:rPr>
        <w:t> </w:t>
      </w:r>
      <w:r>
        <w:rPr>
          <w:rFonts w:ascii="Verdana" w:hAnsi="Verdana"/>
          <w:b/>
          <w:w w:val="85"/>
          <w:sz w:val="48"/>
        </w:rPr>
        <w:t>los</w:t>
      </w:r>
      <w:r>
        <w:rPr>
          <w:rFonts w:ascii="Verdana" w:hAnsi="Verdana"/>
          <w:b/>
          <w:spacing w:val="60"/>
          <w:w w:val="85"/>
          <w:sz w:val="48"/>
        </w:rPr>
        <w:t> </w:t>
      </w:r>
      <w:r>
        <w:rPr>
          <w:rFonts w:ascii="Verdana" w:hAnsi="Verdana"/>
          <w:b/>
          <w:w w:val="85"/>
          <w:sz w:val="48"/>
        </w:rPr>
        <w:t>derechos</w:t>
      </w:r>
      <w:r>
        <w:rPr>
          <w:rFonts w:ascii="Verdana" w:hAnsi="Verdana"/>
          <w:b/>
          <w:spacing w:val="-136"/>
          <w:w w:val="85"/>
          <w:sz w:val="48"/>
        </w:rPr>
        <w:t> </w:t>
      </w:r>
      <w:r>
        <w:rPr>
          <w:rFonts w:ascii="Verdana" w:hAnsi="Verdana"/>
          <w:b/>
          <w:w w:val="85"/>
          <w:sz w:val="48"/>
        </w:rPr>
        <w:t>laborales</w:t>
      </w:r>
      <w:r>
        <w:rPr>
          <w:rFonts w:ascii="Verdana" w:hAnsi="Verdana"/>
          <w:b/>
          <w:spacing w:val="5"/>
          <w:w w:val="85"/>
          <w:sz w:val="48"/>
        </w:rPr>
        <w:t> </w:t>
      </w:r>
      <w:r>
        <w:rPr>
          <w:rFonts w:ascii="Verdana" w:hAnsi="Verdana"/>
          <w:b/>
          <w:w w:val="85"/>
          <w:sz w:val="48"/>
        </w:rPr>
        <w:t>a</w:t>
      </w:r>
      <w:r>
        <w:rPr>
          <w:rFonts w:ascii="Verdana" w:hAnsi="Verdana"/>
          <w:b/>
          <w:spacing w:val="4"/>
          <w:w w:val="85"/>
          <w:sz w:val="48"/>
        </w:rPr>
        <w:t> </w:t>
      </w:r>
      <w:r>
        <w:rPr>
          <w:rFonts w:ascii="Verdana" w:hAnsi="Verdana"/>
          <w:b/>
          <w:w w:val="85"/>
          <w:sz w:val="48"/>
        </w:rPr>
        <w:t>nivel</w:t>
      </w:r>
      <w:r>
        <w:rPr>
          <w:rFonts w:ascii="Verdana" w:hAnsi="Verdana"/>
          <w:b/>
          <w:spacing w:val="5"/>
          <w:w w:val="85"/>
          <w:sz w:val="48"/>
        </w:rPr>
        <w:t> </w:t>
      </w:r>
      <w:r>
        <w:rPr>
          <w:rFonts w:ascii="Verdana" w:hAnsi="Verdana"/>
          <w:b/>
          <w:w w:val="85"/>
          <w:sz w:val="48"/>
        </w:rPr>
        <w:t>mundial</w:t>
      </w:r>
    </w:p>
    <w:p>
      <w:pPr>
        <w:spacing w:line="242" w:lineRule="auto" w:before="157"/>
        <w:ind w:left="1010" w:right="1402" w:firstLine="2"/>
        <w:jc w:val="center"/>
        <w:rPr>
          <w:rFonts w:ascii="Verdana"/>
          <w:sz w:val="40"/>
        </w:rPr>
      </w:pPr>
      <w:r>
        <w:rPr>
          <w:rFonts w:ascii="Verdana"/>
          <w:w w:val="95"/>
          <w:sz w:val="40"/>
        </w:rPr>
        <w:t>Avanzar la justicia social y promover el trabajo</w:t>
      </w:r>
      <w:r>
        <w:rPr>
          <w:rFonts w:ascii="Verdana"/>
          <w:spacing w:val="1"/>
          <w:w w:val="95"/>
          <w:sz w:val="40"/>
        </w:rPr>
        <w:t> </w:t>
      </w:r>
      <w:r>
        <w:rPr>
          <w:rFonts w:ascii="Verdana"/>
          <w:sz w:val="40"/>
        </w:rPr>
        <w:t>decente</w:t>
      </w:r>
      <w:r>
        <w:rPr>
          <w:rFonts w:ascii="Verdana"/>
          <w:spacing w:val="-25"/>
          <w:sz w:val="40"/>
        </w:rPr>
        <w:t> </w:t>
      </w:r>
      <w:r>
        <w:rPr>
          <w:rFonts w:ascii="Verdana"/>
          <w:sz w:val="40"/>
        </w:rPr>
        <w:t>al</w:t>
      </w:r>
      <w:r>
        <w:rPr>
          <w:rFonts w:ascii="Verdana"/>
          <w:spacing w:val="-28"/>
          <w:sz w:val="40"/>
        </w:rPr>
        <w:t> </w:t>
      </w:r>
      <w:r>
        <w:rPr>
          <w:rFonts w:ascii="Verdana"/>
          <w:sz w:val="40"/>
        </w:rPr>
        <w:t>desarrollar</w:t>
      </w:r>
      <w:r>
        <w:rPr>
          <w:rFonts w:ascii="Verdana"/>
          <w:spacing w:val="-27"/>
          <w:sz w:val="40"/>
        </w:rPr>
        <w:t> </w:t>
      </w:r>
      <w:r>
        <w:rPr>
          <w:rFonts w:ascii="Verdana"/>
          <w:sz w:val="40"/>
        </w:rPr>
        <w:t>proyectos</w:t>
      </w:r>
      <w:r>
        <w:rPr>
          <w:rFonts w:ascii="Verdana"/>
          <w:spacing w:val="-25"/>
          <w:sz w:val="40"/>
        </w:rPr>
        <w:t> </w:t>
      </w:r>
      <w:r>
        <w:rPr>
          <w:rFonts w:ascii="Verdana"/>
          <w:sz w:val="40"/>
        </w:rPr>
        <w:t>para</w:t>
      </w:r>
      <w:r>
        <w:rPr>
          <w:rFonts w:ascii="Verdana"/>
          <w:spacing w:val="-25"/>
          <w:sz w:val="40"/>
        </w:rPr>
        <w:t> </w:t>
      </w:r>
      <w:r>
        <w:rPr>
          <w:rFonts w:ascii="Verdana"/>
          <w:sz w:val="40"/>
        </w:rPr>
        <w:t>ayudar</w:t>
      </w:r>
      <w:r>
        <w:rPr>
          <w:rFonts w:ascii="Verdana"/>
          <w:spacing w:val="-27"/>
          <w:sz w:val="40"/>
        </w:rPr>
        <w:t> </w:t>
      </w:r>
      <w:r>
        <w:rPr>
          <w:rFonts w:ascii="Verdana"/>
          <w:sz w:val="40"/>
        </w:rPr>
        <w:t>a</w:t>
      </w:r>
      <w:r>
        <w:rPr>
          <w:rFonts w:ascii="Verdana"/>
          <w:spacing w:val="-137"/>
          <w:sz w:val="40"/>
        </w:rPr>
        <w:t> </w:t>
      </w:r>
      <w:r>
        <w:rPr>
          <w:rFonts w:ascii="Verdana"/>
          <w:sz w:val="40"/>
        </w:rPr>
        <w:t>hacer</w:t>
      </w:r>
      <w:r>
        <w:rPr>
          <w:rFonts w:ascii="Verdana"/>
          <w:spacing w:val="-21"/>
          <w:sz w:val="40"/>
        </w:rPr>
        <w:t> </w:t>
      </w:r>
      <w:r>
        <w:rPr>
          <w:rFonts w:ascii="Verdana"/>
          <w:sz w:val="40"/>
        </w:rPr>
        <w:t>realidad</w:t>
      </w:r>
      <w:r>
        <w:rPr>
          <w:rFonts w:ascii="Verdana"/>
          <w:spacing w:val="-23"/>
          <w:sz w:val="40"/>
        </w:rPr>
        <w:t> </w:t>
      </w:r>
      <w:r>
        <w:rPr>
          <w:rFonts w:ascii="Verdana"/>
          <w:sz w:val="40"/>
        </w:rPr>
        <w:t>el</w:t>
      </w:r>
      <w:r>
        <w:rPr>
          <w:rFonts w:ascii="Verdana"/>
          <w:spacing w:val="-21"/>
          <w:sz w:val="40"/>
        </w:rPr>
        <w:t> </w:t>
      </w:r>
      <w:r>
        <w:rPr>
          <w:rFonts w:ascii="Verdana"/>
          <w:sz w:val="40"/>
        </w:rPr>
        <w:t>programa</w:t>
      </w:r>
      <w:r>
        <w:rPr>
          <w:rFonts w:ascii="Verdana"/>
          <w:spacing w:val="-20"/>
          <w:sz w:val="40"/>
        </w:rPr>
        <w:t> </w:t>
      </w:r>
      <w:r>
        <w:rPr>
          <w:rFonts w:ascii="Verdana"/>
          <w:sz w:val="40"/>
        </w:rPr>
        <w:t>de</w:t>
      </w:r>
      <w:r>
        <w:rPr>
          <w:rFonts w:ascii="Verdana"/>
          <w:spacing w:val="-24"/>
          <w:sz w:val="40"/>
        </w:rPr>
        <w:t> </w:t>
      </w:r>
      <w:r>
        <w:rPr>
          <w:rFonts w:ascii="Verdana"/>
          <w:sz w:val="40"/>
        </w:rPr>
        <w:t>trabajo</w:t>
      </w:r>
      <w:r>
        <w:rPr>
          <w:rFonts w:ascii="Verdana"/>
          <w:spacing w:val="-23"/>
          <w:sz w:val="40"/>
        </w:rPr>
        <w:t> </w:t>
      </w:r>
      <w:r>
        <w:rPr>
          <w:rFonts w:ascii="Verdana"/>
          <w:sz w:val="40"/>
        </w:rPr>
        <w:t>digno.</w:t>
      </w:r>
    </w:p>
    <w:p>
      <w:pPr>
        <w:spacing w:line="242" w:lineRule="auto" w:before="160"/>
        <w:ind w:left="1126" w:right="1516" w:firstLine="0"/>
        <w:jc w:val="center"/>
        <w:rPr>
          <w:rFonts w:ascii="Verdana"/>
          <w:sz w:val="40"/>
        </w:rPr>
      </w:pPr>
      <w:r>
        <w:rPr>
          <w:rFonts w:ascii="Verdana"/>
          <w:w w:val="95"/>
          <w:sz w:val="40"/>
        </w:rPr>
        <w:t>Abordar</w:t>
      </w:r>
      <w:r>
        <w:rPr>
          <w:rFonts w:ascii="Verdana"/>
          <w:spacing w:val="10"/>
          <w:w w:val="95"/>
          <w:sz w:val="40"/>
        </w:rPr>
        <w:t> </w:t>
      </w:r>
      <w:r>
        <w:rPr>
          <w:rFonts w:ascii="Verdana"/>
          <w:w w:val="95"/>
          <w:sz w:val="40"/>
        </w:rPr>
        <w:t>los</w:t>
      </w:r>
      <w:r>
        <w:rPr>
          <w:rFonts w:ascii="Verdana"/>
          <w:spacing w:val="14"/>
          <w:w w:val="95"/>
          <w:sz w:val="40"/>
        </w:rPr>
        <w:t> </w:t>
      </w:r>
      <w:r>
        <w:rPr>
          <w:rFonts w:ascii="Verdana"/>
          <w:w w:val="95"/>
          <w:sz w:val="40"/>
        </w:rPr>
        <w:t>retos</w:t>
      </w:r>
      <w:r>
        <w:rPr>
          <w:rFonts w:ascii="Verdana"/>
          <w:spacing w:val="13"/>
          <w:w w:val="95"/>
          <w:sz w:val="40"/>
        </w:rPr>
        <w:t> </w:t>
      </w:r>
      <w:r>
        <w:rPr>
          <w:rFonts w:ascii="Verdana"/>
          <w:w w:val="95"/>
          <w:sz w:val="40"/>
        </w:rPr>
        <w:t>del</w:t>
      </w:r>
      <w:r>
        <w:rPr>
          <w:rFonts w:ascii="Verdana"/>
          <w:spacing w:val="14"/>
          <w:w w:val="95"/>
          <w:sz w:val="40"/>
        </w:rPr>
        <w:t> </w:t>
      </w:r>
      <w:r>
        <w:rPr>
          <w:rFonts w:ascii="Verdana"/>
          <w:w w:val="95"/>
          <w:sz w:val="40"/>
        </w:rPr>
        <w:t>mundo</w:t>
      </w:r>
      <w:r>
        <w:rPr>
          <w:rFonts w:ascii="Verdana"/>
          <w:spacing w:val="10"/>
          <w:w w:val="95"/>
          <w:sz w:val="40"/>
        </w:rPr>
        <w:t> </w:t>
      </w:r>
      <w:r>
        <w:rPr>
          <w:rFonts w:ascii="Verdana"/>
          <w:w w:val="95"/>
          <w:sz w:val="40"/>
        </w:rPr>
        <w:t>del</w:t>
      </w:r>
      <w:r>
        <w:rPr>
          <w:rFonts w:ascii="Verdana"/>
          <w:spacing w:val="11"/>
          <w:w w:val="95"/>
          <w:sz w:val="40"/>
        </w:rPr>
        <w:t> </w:t>
      </w:r>
      <w:r>
        <w:rPr>
          <w:rFonts w:ascii="Verdana"/>
          <w:w w:val="95"/>
          <w:sz w:val="40"/>
        </w:rPr>
        <w:t>trabajo,</w:t>
      </w:r>
      <w:r>
        <w:rPr>
          <w:rFonts w:ascii="Verdana"/>
          <w:spacing w:val="-130"/>
          <w:w w:val="95"/>
          <w:sz w:val="40"/>
        </w:rPr>
        <w:t> </w:t>
      </w:r>
      <w:r>
        <w:rPr>
          <w:rFonts w:ascii="Verdana"/>
          <w:w w:val="95"/>
          <w:sz w:val="40"/>
        </w:rPr>
        <w:t>establecer</w:t>
      </w:r>
      <w:r>
        <w:rPr>
          <w:rFonts w:ascii="Verdana"/>
          <w:spacing w:val="-24"/>
          <w:w w:val="95"/>
          <w:sz w:val="40"/>
        </w:rPr>
        <w:t> </w:t>
      </w:r>
      <w:r>
        <w:rPr>
          <w:rFonts w:ascii="Verdana"/>
          <w:w w:val="95"/>
          <w:sz w:val="40"/>
        </w:rPr>
        <w:t>y</w:t>
      </w:r>
      <w:r>
        <w:rPr>
          <w:rFonts w:ascii="Verdana"/>
          <w:spacing w:val="-25"/>
          <w:w w:val="95"/>
          <w:sz w:val="40"/>
        </w:rPr>
        <w:t> </w:t>
      </w:r>
      <w:r>
        <w:rPr>
          <w:rFonts w:ascii="Verdana"/>
          <w:w w:val="95"/>
          <w:sz w:val="40"/>
        </w:rPr>
        <w:t>supervisar</w:t>
      </w:r>
      <w:r>
        <w:rPr>
          <w:rFonts w:ascii="Verdana"/>
          <w:spacing w:val="-25"/>
          <w:w w:val="95"/>
          <w:sz w:val="40"/>
        </w:rPr>
        <w:t> </w:t>
      </w:r>
      <w:r>
        <w:rPr>
          <w:rFonts w:ascii="Verdana"/>
          <w:w w:val="95"/>
          <w:sz w:val="40"/>
        </w:rPr>
        <w:t>las</w:t>
      </w:r>
      <w:r>
        <w:rPr>
          <w:rFonts w:ascii="Verdana"/>
          <w:spacing w:val="-23"/>
          <w:w w:val="95"/>
          <w:sz w:val="40"/>
        </w:rPr>
        <w:t> </w:t>
      </w:r>
      <w:r>
        <w:rPr>
          <w:rFonts w:ascii="Verdana"/>
          <w:w w:val="95"/>
          <w:sz w:val="40"/>
        </w:rPr>
        <w:t>normas</w:t>
      </w:r>
    </w:p>
    <w:p>
      <w:pPr>
        <w:spacing w:line="486" w:lineRule="exact" w:before="0"/>
        <w:ind w:left="1126" w:right="1516" w:firstLine="0"/>
        <w:jc w:val="center"/>
        <w:rPr>
          <w:rFonts w:ascii="Verdana"/>
          <w:sz w:val="40"/>
        </w:rPr>
      </w:pPr>
      <w:r>
        <w:rPr>
          <w:rFonts w:ascii="Verdana"/>
          <w:w w:val="95"/>
          <w:sz w:val="40"/>
        </w:rPr>
        <w:t>internacionales</w:t>
      </w:r>
      <w:r>
        <w:rPr>
          <w:rFonts w:ascii="Verdana"/>
          <w:spacing w:val="22"/>
          <w:w w:val="95"/>
          <w:sz w:val="40"/>
        </w:rPr>
        <w:t> </w:t>
      </w:r>
      <w:r>
        <w:rPr>
          <w:rFonts w:ascii="Verdana"/>
          <w:w w:val="95"/>
          <w:sz w:val="40"/>
        </w:rPr>
        <w:t>del</w:t>
      </w:r>
      <w:r>
        <w:rPr>
          <w:rFonts w:ascii="Verdana"/>
          <w:spacing w:val="19"/>
          <w:w w:val="95"/>
          <w:sz w:val="40"/>
        </w:rPr>
        <w:t> </w:t>
      </w:r>
      <w:r>
        <w:rPr>
          <w:rFonts w:ascii="Verdana"/>
          <w:w w:val="95"/>
          <w:sz w:val="40"/>
        </w:rPr>
        <w:t>trabajo.</w:t>
      </w:r>
    </w:p>
    <w:p>
      <w:pPr>
        <w:spacing w:after="0" w:line="486" w:lineRule="exact"/>
        <w:jc w:val="center"/>
        <w:rPr>
          <w:rFonts w:ascii="Verdana"/>
          <w:sz w:val="40"/>
        </w:rPr>
        <w:sectPr>
          <w:pgSz w:w="12240" w:h="15840"/>
          <w:pgMar w:top="1500" w:bottom="280" w:left="240" w:right="300"/>
        </w:sectPr>
      </w:pPr>
    </w:p>
    <w:p>
      <w:pPr>
        <w:pStyle w:val="BodyText"/>
        <w:rPr>
          <w:rFonts w:ascii="Verdana"/>
          <w:sz w:val="20"/>
        </w:rPr>
      </w:pPr>
      <w:r>
        <w:rPr/>
        <w:drawing>
          <wp:anchor distT="0" distB="0" distL="0" distR="0" allowOverlap="1" layoutInCell="1" locked="0" behindDoc="1" simplePos="0" relativeHeight="4873323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9"/>
        <w:rPr>
          <w:rFonts w:ascii="Verdana"/>
          <w:sz w:val="21"/>
        </w:rPr>
      </w:pPr>
    </w:p>
    <w:p>
      <w:pPr>
        <w:pStyle w:val="Heading1"/>
        <w:ind w:right="766" w:firstLine="0"/>
        <w:jc w:val="center"/>
      </w:pPr>
      <w:r>
        <w:rPr>
          <w:w w:val="80"/>
        </w:rPr>
        <w:t>CARTA</w:t>
      </w:r>
      <w:r>
        <w:rPr>
          <w:spacing w:val="32"/>
          <w:w w:val="80"/>
        </w:rPr>
        <w:t> </w:t>
      </w:r>
      <w:r>
        <w:rPr>
          <w:w w:val="80"/>
        </w:rPr>
        <w:t>DE</w:t>
      </w:r>
      <w:r>
        <w:rPr>
          <w:spacing w:val="32"/>
          <w:w w:val="80"/>
        </w:rPr>
        <w:t> </w:t>
      </w:r>
      <w:r>
        <w:rPr>
          <w:w w:val="80"/>
        </w:rPr>
        <w:t>BIENVENIDA</w:t>
      </w:r>
    </w:p>
    <w:p>
      <w:pPr>
        <w:pStyle w:val="BodyText"/>
        <w:spacing w:before="2"/>
        <w:rPr>
          <w:rFonts w:ascii="Verdana"/>
          <w:b/>
          <w:sz w:val="40"/>
        </w:rPr>
      </w:pPr>
    </w:p>
    <w:p>
      <w:pPr>
        <w:pStyle w:val="BodyText"/>
        <w:spacing w:line="388" w:lineRule="auto"/>
        <w:ind w:left="1008" w:right="2375"/>
        <w:jc w:val="both"/>
      </w:pPr>
      <w:r>
        <w:rPr/>
        <w:t>“El trabajo no es solo un medio para ganar dinero; es una expresión de la dignidad de</w:t>
      </w:r>
      <w:r>
        <w:rPr>
          <w:spacing w:val="-58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persona.” - Juan Pablo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180"/>
        <w:ind w:left="1008"/>
        <w:jc w:val="both"/>
      </w:pPr>
      <w:r>
        <w:rPr/>
        <w:t>Estimadas</w:t>
      </w:r>
      <w:r>
        <w:rPr>
          <w:spacing w:val="-2"/>
        </w:rPr>
        <w:t> </w:t>
      </w:r>
      <w:r>
        <w:rPr/>
        <w:t>delegaciones,</w:t>
      </w:r>
      <w:r>
        <w:rPr>
          <w:spacing w:val="-4"/>
        </w:rPr>
        <w:t> </w:t>
      </w:r>
      <w:r>
        <w:rPr/>
        <w:t>reciban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cordial</w:t>
      </w:r>
      <w:r>
        <w:rPr>
          <w:spacing w:val="-2"/>
        </w:rPr>
        <w:t> </w:t>
      </w:r>
      <w:r>
        <w:rPr/>
        <w:t>saludo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paz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bien.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08" w:right="2355"/>
        <w:jc w:val="both"/>
      </w:pPr>
      <w:r>
        <w:rPr/>
        <w:t>Es un honor para nosotras darles la más cordial bienvenida a la comisión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organización</w:t>
      </w:r>
      <w:r>
        <w:rPr>
          <w:spacing w:val="-12"/>
        </w:rPr>
        <w:t> </w:t>
      </w:r>
      <w:r>
        <w:rPr/>
        <w:t>internacional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(OIT)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esta</w:t>
      </w:r>
      <w:r>
        <w:rPr>
          <w:spacing w:val="-10"/>
        </w:rPr>
        <w:t> </w:t>
      </w:r>
      <w:r>
        <w:rPr/>
        <w:t>versión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SAN</w:t>
      </w:r>
      <w:r>
        <w:rPr>
          <w:spacing w:val="-12"/>
        </w:rPr>
        <w:t> </w:t>
      </w:r>
      <w:r>
        <w:rPr/>
        <w:t>JOSÉ</w:t>
      </w:r>
      <w:r>
        <w:rPr>
          <w:spacing w:val="-9"/>
        </w:rPr>
        <w:t> </w:t>
      </w:r>
      <w:r>
        <w:rPr/>
        <w:t>MUN.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esta</w:t>
      </w:r>
      <w:r>
        <w:rPr>
          <w:spacing w:val="-58"/>
        </w:rPr>
        <w:t> </w:t>
      </w:r>
      <w:r>
        <w:rPr/>
        <w:t>comisión,</w:t>
      </w:r>
      <w:r>
        <w:rPr>
          <w:spacing w:val="-7"/>
        </w:rPr>
        <w:t> </w:t>
      </w:r>
      <w:r>
        <w:rPr/>
        <w:t>abordaremos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tema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crucial</w:t>
      </w:r>
      <w:r>
        <w:rPr>
          <w:spacing w:val="-6"/>
        </w:rPr>
        <w:t> </w:t>
      </w:r>
      <w:r>
        <w:rPr/>
        <w:t>importancia:</w:t>
      </w:r>
      <w:r>
        <w:rPr>
          <w:spacing w:val="-6"/>
        </w:rPr>
        <w:t> </w:t>
      </w:r>
      <w:r>
        <w:rPr/>
        <w:t>“la</w:t>
      </w:r>
      <w:r>
        <w:rPr>
          <w:spacing w:val="-7"/>
        </w:rPr>
        <w:t> </w:t>
      </w:r>
      <w:r>
        <w:rPr/>
        <w:t>protección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8"/>
        </w:rPr>
        <w:t> </w:t>
      </w:r>
      <w:r>
        <w:rPr/>
        <w:t>laborales a nivel mundial.” Derechos laborales, derechosa humanos: protegiendo la</w:t>
      </w:r>
      <w:r>
        <w:rPr>
          <w:spacing w:val="1"/>
        </w:rPr>
        <w:t> </w:t>
      </w:r>
      <w:r>
        <w:rPr/>
        <w:t>dignidad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trabajo.”</w:t>
      </w:r>
    </w:p>
    <w:p>
      <w:pPr>
        <w:pStyle w:val="BodyText"/>
        <w:spacing w:line="247" w:lineRule="auto" w:before="169"/>
        <w:ind w:left="1008" w:right="2199"/>
      </w:pPr>
      <w:r>
        <w:rPr/>
        <w:t>La comisión de la OIT es un espacio donde nos enfocaros en debatir y formular</w:t>
      </w:r>
      <w:r>
        <w:rPr>
          <w:spacing w:val="1"/>
        </w:rPr>
        <w:t> </w:t>
      </w:r>
      <w:r>
        <w:rPr/>
        <w:t>soluciones efectivas para proteger y promover los derechos de los trabajadores en</w:t>
      </w:r>
      <w:r>
        <w:rPr>
          <w:spacing w:val="1"/>
        </w:rPr>
        <w:t> </w:t>
      </w:r>
      <w:r>
        <w:rPr/>
        <w:t>todos los rincones del mundo, en donde las condiciones laborales varían enormemente</w:t>
      </w:r>
      <w:r>
        <w:rPr>
          <w:spacing w:val="-58"/>
        </w:rPr>
        <w:t> </w:t>
      </w:r>
      <w:r>
        <w:rPr/>
        <w:t>de un país a otro. Nuestra tarea es identificar las mejores prácticas que aseguren un</w:t>
      </w:r>
      <w:r>
        <w:rPr>
          <w:spacing w:val="1"/>
        </w:rPr>
        <w:t> </w:t>
      </w:r>
      <w:r>
        <w:rPr/>
        <w:t>trabajo digno para todos. Nosotras, como miembros de la mesa directiva estaremos</w:t>
      </w:r>
      <w:r>
        <w:rPr>
          <w:spacing w:val="1"/>
        </w:rPr>
        <w:t> </w:t>
      </w:r>
      <w:r>
        <w:rPr/>
        <w:t>aquí para guiarlos y acompañarlos a lo largo de este espacio. Nuestros nombres son:</w:t>
      </w:r>
      <w:r>
        <w:rPr>
          <w:spacing w:val="1"/>
        </w:rPr>
        <w:t> </w:t>
      </w:r>
      <w:r>
        <w:rPr/>
        <w:t>Laura Daniela Salazar Parra, su presidenta, Laura Alexandra Sicacha Araque, su</w:t>
      </w:r>
      <w:r>
        <w:rPr>
          <w:spacing w:val="1"/>
        </w:rPr>
        <w:t> </w:t>
      </w:r>
      <w:r>
        <w:rPr/>
        <w:t>vicepresidenta, y compartimos el compromiso de garantizar un debate justo, inclusivo,</w:t>
      </w:r>
      <w:r>
        <w:rPr>
          <w:spacing w:val="1"/>
        </w:rPr>
        <w:t> </w:t>
      </w:r>
      <w:r>
        <w:rPr/>
        <w:t>lleno de aprendizaje y orientado a la acción. Esperamos que aborden este desafío con</w:t>
      </w:r>
      <w:r>
        <w:rPr>
          <w:spacing w:val="1"/>
        </w:rPr>
        <w:t> </w:t>
      </w:r>
      <w:r>
        <w:rPr/>
        <w:t>un gran sentido de responsabilidad y dedicación que nosotras. Que investiguen,</w:t>
      </w:r>
      <w:r>
        <w:rPr>
          <w:spacing w:val="1"/>
        </w:rPr>
        <w:t> </w:t>
      </w:r>
      <w:r>
        <w:rPr/>
        <w:t>discutan y propongan soluciones innovadoras para contribuir a la protección de los</w:t>
      </w:r>
      <w:r>
        <w:rPr>
          <w:spacing w:val="1"/>
        </w:rPr>
        <w:t> </w:t>
      </w:r>
      <w:r>
        <w:rPr/>
        <w:t>derechos laborales de los trabajadores. Su participación activa, capacidad de escucha y</w:t>
      </w:r>
      <w:r>
        <w:rPr>
          <w:spacing w:val="1"/>
        </w:rPr>
        <w:t> </w:t>
      </w:r>
      <w:r>
        <w:rPr/>
        <w:t>disposición serán fundamentales para el éxito de la comisión. De nuestra parte, pueden</w:t>
      </w:r>
      <w:r>
        <w:rPr>
          <w:spacing w:val="-58"/>
        </w:rPr>
        <w:t> </w:t>
      </w:r>
      <w:r>
        <w:rPr/>
        <w:t>esperar un liderazgo comprometido, equitativo e informado. Nos aseguraremos de que</w:t>
      </w:r>
      <w:r>
        <w:rPr>
          <w:spacing w:val="-58"/>
        </w:rPr>
        <w:t> </w:t>
      </w:r>
      <w:r>
        <w:rPr/>
        <w:t>cada voz y propuesta sean escuchadas y consideradas. Estamos aquí para facilitar el</w:t>
      </w:r>
      <w:r>
        <w:rPr>
          <w:spacing w:val="1"/>
        </w:rPr>
        <w:t> </w:t>
      </w:r>
      <w:r>
        <w:rPr/>
        <w:t>debate, el respeto mutuo y guiar a la comisión hacia conclusiones reales y alcanzables.</w:t>
      </w:r>
      <w:r>
        <w:rPr>
          <w:spacing w:val="1"/>
        </w:rPr>
        <w:t> </w:t>
      </w:r>
      <w:r>
        <w:rPr/>
        <w:t>Estamos seguras de que su participación en esta comisión será una experiencia</w:t>
      </w:r>
      <w:r>
        <w:rPr>
          <w:spacing w:val="1"/>
        </w:rPr>
        <w:t> </w:t>
      </w:r>
      <w:r>
        <w:rPr/>
        <w:t>enriquecedora y completa enseñanza que contribuirá a su desarrollo como futuros</w:t>
      </w:r>
      <w:r>
        <w:rPr>
          <w:spacing w:val="1"/>
        </w:rPr>
        <w:t> </w:t>
      </w:r>
      <w:r>
        <w:rPr/>
        <w:t>lideres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defensores.</w:t>
      </w:r>
    </w:p>
    <w:p>
      <w:pPr>
        <w:pStyle w:val="BodyText"/>
        <w:spacing w:before="167"/>
        <w:ind w:left="1008"/>
        <w:jc w:val="both"/>
      </w:pPr>
      <w:r>
        <w:rPr/>
        <w:t>¡Bienvenidos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comisión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OIT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SAN JOSÉ</w:t>
      </w:r>
      <w:r>
        <w:rPr>
          <w:spacing w:val="-3"/>
        </w:rPr>
        <w:t> </w:t>
      </w:r>
      <w:r>
        <w:rPr/>
        <w:t>MUN</w:t>
      </w:r>
      <w:r>
        <w:rPr>
          <w:spacing w:val="-3"/>
        </w:rPr>
        <w:t> </w:t>
      </w:r>
      <w:r>
        <w:rPr/>
        <w:t>2024!</w:t>
      </w:r>
    </w:p>
    <w:p>
      <w:pPr>
        <w:spacing w:after="0"/>
        <w:jc w:val="both"/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1500" w:bottom="280" w:left="240" w:right="300"/>
        </w:sectPr>
      </w:pPr>
    </w:p>
    <w:p>
      <w:pPr>
        <w:pStyle w:val="BodyText"/>
        <w:spacing w:line="372" w:lineRule="auto" w:before="101"/>
        <w:ind w:left="374" w:right="2438"/>
      </w:pPr>
      <w:r>
        <w:rPr/>
        <w:t>Laura</w:t>
      </w:r>
      <w:r>
        <w:rPr>
          <w:spacing w:val="-5"/>
        </w:rPr>
        <w:t> </w:t>
      </w:r>
      <w:r>
        <w:rPr/>
        <w:t>Daniela</w:t>
      </w:r>
      <w:r>
        <w:rPr>
          <w:spacing w:val="-5"/>
        </w:rPr>
        <w:t> </w:t>
      </w:r>
      <w:r>
        <w:rPr/>
        <w:t>Salazar</w:t>
      </w:r>
      <w:r>
        <w:rPr>
          <w:spacing w:val="-4"/>
        </w:rPr>
        <w:t> </w:t>
      </w:r>
      <w:r>
        <w:rPr/>
        <w:t>Parra</w:t>
      </w:r>
      <w:r>
        <w:rPr>
          <w:spacing w:val="-57"/>
        </w:rPr>
        <w:t> </w:t>
      </w:r>
      <w:r>
        <w:rPr/>
        <w:t>Celular:</w:t>
      </w:r>
      <w:r>
        <w:rPr>
          <w:spacing w:val="-1"/>
        </w:rPr>
        <w:t> </w:t>
      </w:r>
      <w:r>
        <w:rPr/>
        <w:t>3112255400</w:t>
      </w:r>
    </w:p>
    <w:p>
      <w:pPr>
        <w:pStyle w:val="BodyText"/>
        <w:spacing w:line="369" w:lineRule="auto"/>
        <w:ind w:left="374" w:right="24"/>
      </w:pPr>
      <w:r>
        <w:rPr/>
        <w:t>E-mail: </w:t>
      </w:r>
      <w:hyperlink r:id="rId9">
        <w:r>
          <w:rPr>
            <w:color w:val="0462C1"/>
            <w:u w:val="single" w:color="0462C1"/>
          </w:rPr>
          <w:t>salazarparralauradaniela@familiajoseista.org</w:t>
        </w:r>
      </w:hyperlink>
      <w:r>
        <w:rPr>
          <w:color w:val="0462C1"/>
          <w:spacing w:val="-58"/>
        </w:rPr>
        <w:t> </w:t>
      </w:r>
      <w:r>
        <w:rPr/>
        <w:t>Presidenta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comisión</w:t>
      </w:r>
      <w:r>
        <w:rPr>
          <w:spacing w:val="-1"/>
        </w:rPr>
        <w:t> </w:t>
      </w:r>
      <w:r>
        <w:rPr/>
        <w:t>OIT</w:t>
      </w:r>
    </w:p>
    <w:p>
      <w:pPr>
        <w:pStyle w:val="BodyText"/>
        <w:spacing w:before="4"/>
        <w:ind w:left="374"/>
      </w:pPr>
      <w:r>
        <w:rPr/>
        <w:t>SAN</w:t>
      </w:r>
      <w:r>
        <w:rPr>
          <w:spacing w:val="-2"/>
        </w:rPr>
        <w:t> </w:t>
      </w:r>
      <w:r>
        <w:rPr/>
        <w:t>JOSE</w:t>
      </w:r>
      <w:r>
        <w:rPr>
          <w:spacing w:val="-1"/>
        </w:rPr>
        <w:t> </w:t>
      </w:r>
      <w:r>
        <w:rPr/>
        <w:t>MUN</w:t>
      </w:r>
      <w:r>
        <w:rPr>
          <w:spacing w:val="-1"/>
        </w:rPr>
        <w:t> </w:t>
      </w:r>
      <w:r>
        <w:rPr/>
        <w:t>VII</w:t>
      </w:r>
    </w:p>
    <w:p>
      <w:pPr>
        <w:pStyle w:val="BodyText"/>
        <w:spacing w:line="372" w:lineRule="auto" w:before="101"/>
        <w:ind w:left="374" w:right="2449"/>
      </w:pPr>
      <w:r>
        <w:rPr/>
        <w:br w:type="column"/>
      </w:r>
      <w:r>
        <w:rPr/>
        <w:t>Laura Alexandra Sicacha Araque</w:t>
      </w:r>
      <w:r>
        <w:rPr>
          <w:spacing w:val="-58"/>
        </w:rPr>
        <w:t> </w:t>
      </w:r>
      <w:r>
        <w:rPr/>
        <w:t>Celular:</w:t>
      </w:r>
      <w:r>
        <w:rPr>
          <w:spacing w:val="-1"/>
        </w:rPr>
        <w:t> </w:t>
      </w:r>
      <w:r>
        <w:rPr/>
        <w:t>3227761804</w:t>
      </w:r>
    </w:p>
    <w:p>
      <w:pPr>
        <w:pStyle w:val="BodyText"/>
        <w:spacing w:line="369" w:lineRule="auto"/>
        <w:ind w:left="374" w:right="89"/>
      </w:pPr>
      <w:r>
        <w:rPr/>
        <w:t>E-mail: </w:t>
      </w:r>
      <w:hyperlink r:id="rId10">
        <w:r>
          <w:rPr>
            <w:color w:val="0462C1"/>
            <w:u w:val="single" w:color="0462C1"/>
          </w:rPr>
          <w:t>sicachaaraquelauraalexandra@familiajoseista.org</w:t>
        </w:r>
      </w:hyperlink>
      <w:r>
        <w:rPr>
          <w:color w:val="0462C1"/>
          <w:spacing w:val="-58"/>
        </w:rPr>
        <w:t> </w:t>
      </w:r>
      <w:r>
        <w:rPr/>
        <w:t>Vicepresidenta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comisión</w:t>
      </w:r>
      <w:r>
        <w:rPr>
          <w:spacing w:val="-1"/>
        </w:rPr>
        <w:t> </w:t>
      </w:r>
      <w:r>
        <w:rPr/>
        <w:t>OIT</w:t>
      </w:r>
    </w:p>
    <w:p>
      <w:pPr>
        <w:pStyle w:val="BodyText"/>
        <w:spacing w:before="4"/>
        <w:ind w:left="374"/>
      </w:pPr>
      <w:r>
        <w:rPr/>
        <w:t>SAN</w:t>
      </w:r>
      <w:r>
        <w:rPr>
          <w:spacing w:val="-2"/>
        </w:rPr>
        <w:t> </w:t>
      </w:r>
      <w:r>
        <w:rPr/>
        <w:t>JOSE</w:t>
      </w:r>
      <w:r>
        <w:rPr>
          <w:spacing w:val="-1"/>
        </w:rPr>
        <w:t> </w:t>
      </w:r>
      <w:r>
        <w:rPr/>
        <w:t>MUN</w:t>
      </w:r>
      <w:r>
        <w:rPr>
          <w:spacing w:val="-1"/>
        </w:rPr>
        <w:t> </w:t>
      </w:r>
      <w:r>
        <w:rPr/>
        <w:t>VII</w:t>
      </w:r>
    </w:p>
    <w:p>
      <w:pPr>
        <w:spacing w:after="0"/>
        <w:sectPr>
          <w:type w:val="continuous"/>
          <w:pgSz w:w="12240" w:h="15840"/>
          <w:pgMar w:top="1500" w:bottom="280" w:left="240" w:right="300"/>
          <w:cols w:num="2" w:equalWidth="0">
            <w:col w:w="5434" w:space="327"/>
            <w:col w:w="5939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328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0"/>
          <w:numId w:val="1"/>
        </w:numPr>
        <w:tabs>
          <w:tab w:pos="2682" w:val="left" w:leader="none"/>
        </w:tabs>
        <w:spacing w:line="242" w:lineRule="auto" w:before="270" w:after="0"/>
        <w:ind w:left="1817" w:right="1484" w:firstLine="504"/>
        <w:jc w:val="left"/>
      </w:pPr>
      <w:r>
        <w:rPr>
          <w:w w:val="85"/>
        </w:rPr>
        <w:t>INTRODUCCIÓN A LA COMISIÓN DE LA</w:t>
      </w:r>
      <w:r>
        <w:rPr>
          <w:spacing w:val="1"/>
          <w:w w:val="85"/>
        </w:rPr>
        <w:t> </w:t>
      </w:r>
      <w:r>
        <w:rPr>
          <w:w w:val="80"/>
        </w:rPr>
        <w:t>ORGANIZACIÓN</w:t>
      </w:r>
      <w:r>
        <w:rPr>
          <w:spacing w:val="95"/>
          <w:w w:val="80"/>
        </w:rPr>
        <w:t> </w:t>
      </w:r>
      <w:r>
        <w:rPr>
          <w:w w:val="80"/>
        </w:rPr>
        <w:t>INTERNACIONAL</w:t>
      </w:r>
      <w:r>
        <w:rPr>
          <w:spacing w:val="95"/>
          <w:w w:val="80"/>
        </w:rPr>
        <w:t> </w:t>
      </w:r>
      <w:r>
        <w:rPr>
          <w:w w:val="80"/>
        </w:rPr>
        <w:t>DEL</w:t>
      </w:r>
      <w:r>
        <w:rPr>
          <w:spacing w:val="95"/>
          <w:w w:val="80"/>
        </w:rPr>
        <w:t> </w:t>
      </w:r>
      <w:r>
        <w:rPr>
          <w:w w:val="80"/>
        </w:rPr>
        <w:t>TRABAJO</w:t>
      </w:r>
      <w:r>
        <w:rPr>
          <w:spacing w:val="95"/>
          <w:w w:val="80"/>
        </w:rPr>
        <w:t> </w:t>
      </w:r>
      <w:r>
        <w:rPr>
          <w:w w:val="80"/>
        </w:rPr>
        <w:t>-</w:t>
      </w:r>
    </w:p>
    <w:p>
      <w:pPr>
        <w:spacing w:line="437" w:lineRule="exact" w:before="0"/>
        <w:ind w:left="5737" w:right="0" w:firstLine="0"/>
        <w:jc w:val="left"/>
        <w:rPr>
          <w:rFonts w:ascii="Verdana"/>
          <w:b/>
          <w:sz w:val="36"/>
        </w:rPr>
      </w:pPr>
      <w:r>
        <w:rPr>
          <w:rFonts w:ascii="Verdana"/>
          <w:b/>
          <w:w w:val="85"/>
          <w:sz w:val="36"/>
        </w:rPr>
        <w:t>OIT</w:t>
      </w:r>
    </w:p>
    <w:p>
      <w:pPr>
        <w:pStyle w:val="Heading3"/>
        <w:numPr>
          <w:ilvl w:val="1"/>
          <w:numId w:val="2"/>
        </w:numPr>
        <w:tabs>
          <w:tab w:pos="1717" w:val="left" w:leader="none"/>
        </w:tabs>
        <w:spacing w:line="240" w:lineRule="auto" w:before="3" w:after="0"/>
        <w:ind w:left="1716" w:right="0" w:hanging="709"/>
        <w:jc w:val="left"/>
      </w:pPr>
      <w:r>
        <w:rPr>
          <w:spacing w:val="-2"/>
          <w:w w:val="90"/>
        </w:rPr>
        <w:t>¿Qué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hace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la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OIT?</w:t>
      </w:r>
    </w:p>
    <w:p>
      <w:pPr>
        <w:pStyle w:val="BodyText"/>
        <w:spacing w:before="162"/>
        <w:ind w:left="1008" w:right="1646"/>
      </w:pPr>
      <w:r>
        <w:rPr/>
        <w:t>Es el organismo especializado de las naciones unidas que se ocupa de los asuntos relativos al</w:t>
      </w:r>
      <w:r>
        <w:rPr>
          <w:spacing w:val="-58"/>
        </w:rPr>
        <w:t> </w:t>
      </w:r>
      <w:r>
        <w:rPr/>
        <w:t>trabajo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las relaciones laborales.</w:t>
      </w:r>
    </w:p>
    <w:p>
      <w:pPr>
        <w:pStyle w:val="BodyText"/>
        <w:spacing w:before="162"/>
        <w:ind w:left="1008" w:right="1429"/>
      </w:pPr>
      <w:r>
        <w:rPr/>
        <w:t>Esta consagrada a la promoción de la justicia social, de los derechos humanos y laborales</w:t>
      </w:r>
      <w:r>
        <w:rPr>
          <w:spacing w:val="1"/>
        </w:rPr>
        <w:t> </w:t>
      </w:r>
      <w:r>
        <w:rPr/>
        <w:t>reconocidos internacionalmente, persiguiendo su misión fundadora: la justicia social es esencial</w:t>
      </w:r>
      <w:r>
        <w:rPr>
          <w:spacing w:val="-58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paz universal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permanente,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establecer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formular</w:t>
      </w:r>
      <w:r>
        <w:rPr>
          <w:spacing w:val="-3"/>
        </w:rPr>
        <w:t> </w:t>
      </w:r>
      <w:r>
        <w:rPr/>
        <w:t>políticas</w:t>
      </w:r>
      <w:r>
        <w:rPr>
          <w:spacing w:val="-57"/>
        </w:rPr>
        <w:t> </w:t>
      </w:r>
      <w:r>
        <w:rPr/>
        <w:t>y elaborar programas promoviendo el</w:t>
      </w:r>
      <w:r>
        <w:rPr>
          <w:spacing w:val="-1"/>
        </w:rPr>
        <w:t> </w:t>
      </w:r>
      <w:r>
        <w:rPr/>
        <w:t>trabajo decente</w:t>
      </w:r>
      <w:r>
        <w:rPr>
          <w:spacing w:val="-1"/>
        </w:rPr>
        <w:t> </w:t>
      </w:r>
      <w:r>
        <w:rPr/>
        <w:t>para todos</w:t>
      </w:r>
    </w:p>
    <w:p>
      <w:pPr>
        <w:pStyle w:val="Heading3"/>
        <w:numPr>
          <w:ilvl w:val="1"/>
          <w:numId w:val="2"/>
        </w:numPr>
        <w:tabs>
          <w:tab w:pos="1717" w:val="left" w:leader="none"/>
        </w:tabs>
        <w:spacing w:line="240" w:lineRule="auto" w:before="167" w:after="0"/>
        <w:ind w:left="1716" w:right="0" w:hanging="709"/>
        <w:jc w:val="left"/>
      </w:pPr>
      <w:r>
        <w:rPr>
          <w:spacing w:val="-1"/>
          <w:w w:val="90"/>
        </w:rPr>
        <w:t>¿De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qué</w:t>
      </w:r>
      <w:r>
        <w:rPr>
          <w:spacing w:val="-12"/>
          <w:w w:val="90"/>
        </w:rPr>
        <w:t> </w:t>
      </w:r>
      <w:r>
        <w:rPr>
          <w:spacing w:val="-1"/>
          <w:w w:val="90"/>
        </w:rPr>
        <w:t>órgano</w:t>
      </w:r>
      <w:r>
        <w:rPr>
          <w:spacing w:val="-12"/>
          <w:w w:val="90"/>
        </w:rPr>
        <w:t> </w:t>
      </w:r>
      <w:r>
        <w:rPr>
          <w:spacing w:val="-1"/>
          <w:w w:val="90"/>
        </w:rPr>
        <w:t>principal</w:t>
      </w:r>
      <w:r>
        <w:rPr>
          <w:spacing w:val="-11"/>
          <w:w w:val="90"/>
        </w:rPr>
        <w:t> </w:t>
      </w:r>
      <w:r>
        <w:rPr>
          <w:spacing w:val="-1"/>
          <w:w w:val="90"/>
        </w:rPr>
        <w:t>depende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comisión?</w:t>
      </w:r>
    </w:p>
    <w:p>
      <w:pPr>
        <w:pStyle w:val="BodyText"/>
        <w:spacing w:before="165"/>
        <w:ind w:left="1008" w:right="1418"/>
      </w:pPr>
      <w:r>
        <w:rPr/>
        <w:t>La OIT depende principalmente de 3 órganos, los cuales tiene como miembros a gobernadores,</w:t>
      </w:r>
      <w:r>
        <w:rPr>
          <w:spacing w:val="-58"/>
        </w:rPr>
        <w:t> </w:t>
      </w:r>
      <w:r>
        <w:rPr/>
        <w:t>empleadores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trabajadores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3"/>
        </w:numPr>
        <w:tabs>
          <w:tab w:pos="1413" w:val="left" w:leader="none"/>
          <w:tab w:pos="1415" w:val="left" w:leader="none"/>
        </w:tabs>
        <w:spacing w:line="240" w:lineRule="auto" w:before="1" w:after="0"/>
        <w:ind w:left="1414" w:right="2185" w:hanging="360"/>
        <w:jc w:val="left"/>
        <w:rPr>
          <w:rFonts w:ascii="Times New Roman" w:hAnsi="Times New Roman"/>
          <w:sz w:val="19"/>
        </w:rPr>
      </w:pPr>
      <w:r>
        <w:rPr>
          <w:sz w:val="22"/>
        </w:rPr>
        <w:t>La Conferencia Internacional del Trabajo: establece las normas internacionales del</w:t>
      </w:r>
      <w:r>
        <w:rPr>
          <w:spacing w:val="1"/>
          <w:sz w:val="22"/>
        </w:rPr>
        <w:t> </w:t>
      </w:r>
      <w:r>
        <w:rPr>
          <w:sz w:val="22"/>
        </w:rPr>
        <w:t>trabajo y define las políticas generales de la Organización. La Conferencia, que con</w:t>
      </w:r>
      <w:r>
        <w:rPr>
          <w:spacing w:val="1"/>
          <w:sz w:val="22"/>
        </w:rPr>
        <w:t> </w:t>
      </w:r>
      <w:r>
        <w:rPr>
          <w:sz w:val="22"/>
        </w:rPr>
        <w:t>frecuencia es denominada el parlamento internacional del trabajo, se reúne una vez</w:t>
      </w:r>
      <w:r>
        <w:rPr>
          <w:spacing w:val="-58"/>
          <w:sz w:val="22"/>
        </w:rPr>
        <w:t> </w:t>
      </w:r>
      <w:r>
        <w:rPr>
          <w:sz w:val="22"/>
        </w:rPr>
        <w:t>al año. Es también un foro para la discusión de cuestiones sociales y laborales</w:t>
      </w:r>
      <w:r>
        <w:rPr>
          <w:spacing w:val="1"/>
          <w:sz w:val="22"/>
        </w:rPr>
        <w:t> </w:t>
      </w:r>
      <w:r>
        <w:rPr>
          <w:sz w:val="22"/>
        </w:rPr>
        <w:t>fundamentales.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  <w:tab w:pos="1415" w:val="left" w:leader="none"/>
        </w:tabs>
        <w:spacing w:line="240" w:lineRule="auto" w:before="1" w:after="0"/>
        <w:ind w:left="1414" w:right="2274" w:hanging="360"/>
        <w:jc w:val="left"/>
        <w:rPr>
          <w:rFonts w:ascii="Times New Roman" w:hAnsi="Times New Roman"/>
          <w:sz w:val="19"/>
        </w:rPr>
      </w:pPr>
      <w:r>
        <w:rPr>
          <w:sz w:val="22"/>
        </w:rPr>
        <w:t>El Consejo de Administración es el órgano ejecutivo de la OIT y se reúne tres veces</w:t>
      </w:r>
      <w:r>
        <w:rPr>
          <w:spacing w:val="-58"/>
          <w:sz w:val="22"/>
        </w:rPr>
        <w:t> </w:t>
      </w:r>
      <w:r>
        <w:rPr>
          <w:sz w:val="22"/>
        </w:rPr>
        <w:t>al año en Ginebra. Toma decisiones sobre la política de la OIT y establece el</w:t>
      </w:r>
      <w:r>
        <w:rPr>
          <w:spacing w:val="1"/>
          <w:sz w:val="22"/>
        </w:rPr>
        <w:t> </w:t>
      </w:r>
      <w:r>
        <w:rPr>
          <w:sz w:val="22"/>
        </w:rPr>
        <w:t>programa y el presupuesto, que después es sometido a la Conferencia para su</w:t>
      </w:r>
      <w:r>
        <w:rPr>
          <w:spacing w:val="1"/>
          <w:sz w:val="22"/>
        </w:rPr>
        <w:t> </w:t>
      </w:r>
      <w:r>
        <w:rPr>
          <w:sz w:val="22"/>
        </w:rPr>
        <w:t>adopción.</w:t>
      </w:r>
    </w:p>
    <w:p>
      <w:pPr>
        <w:spacing w:after="0" w:line="240" w:lineRule="auto"/>
        <w:jc w:val="left"/>
        <w:rPr>
          <w:rFonts w:ascii="Times New Roman" w:hAnsi="Times New Roman"/>
          <w:sz w:val="19"/>
        </w:rPr>
        <w:sectPr>
          <w:type w:val="continuous"/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333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413" w:val="left" w:leader="none"/>
          <w:tab w:pos="1415" w:val="left" w:leader="none"/>
        </w:tabs>
        <w:spacing w:line="240" w:lineRule="auto" w:before="1" w:after="0"/>
        <w:ind w:left="1414" w:right="2316" w:hanging="360"/>
        <w:jc w:val="left"/>
        <w:rPr>
          <w:rFonts w:ascii="Times New Roman" w:hAnsi="Times New Roman"/>
          <w:sz w:val="19"/>
        </w:rPr>
      </w:pPr>
      <w:r>
        <w:rPr>
          <w:sz w:val="22"/>
        </w:rPr>
        <w:t>La Oficina internacional del trabajo es la secretaría permanente de la Organización</w:t>
      </w:r>
      <w:r>
        <w:rPr>
          <w:spacing w:val="-58"/>
          <w:sz w:val="22"/>
        </w:rPr>
        <w:t> </w:t>
      </w:r>
      <w:r>
        <w:rPr>
          <w:sz w:val="22"/>
        </w:rPr>
        <w:t>Internacional del Trabajo. Es responsable por el conjunto de actividades de la OIT,</w:t>
      </w:r>
      <w:r>
        <w:rPr>
          <w:spacing w:val="-58"/>
          <w:sz w:val="22"/>
        </w:rPr>
        <w:t> </w:t>
      </w:r>
      <w:r>
        <w:rPr>
          <w:sz w:val="22"/>
        </w:rPr>
        <w:t>que lleva a cabo bajo la supervisión del Consejo de Administración y la dirección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director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</w:p>
    <w:p>
      <w:pPr>
        <w:spacing w:before="60"/>
        <w:ind w:left="1054" w:right="0" w:firstLine="0"/>
        <w:jc w:val="left"/>
        <w:rPr>
          <w:rFonts w:ascii="Times New Roman"/>
          <w:sz w:val="19"/>
        </w:rPr>
      </w:pPr>
      <w:r>
        <w:rPr>
          <w:rFonts w:ascii="Times New Roman"/>
          <w:w w:val="99"/>
          <w:sz w:val="19"/>
        </w:rPr>
        <w:t>-</w:t>
      </w:r>
    </w:p>
    <w:p>
      <w:pPr>
        <w:pStyle w:val="Heading3"/>
        <w:numPr>
          <w:ilvl w:val="1"/>
          <w:numId w:val="2"/>
        </w:numPr>
        <w:tabs>
          <w:tab w:pos="1773" w:val="left" w:leader="none"/>
          <w:tab w:pos="1774" w:val="left" w:leader="none"/>
        </w:tabs>
        <w:spacing w:line="240" w:lineRule="auto" w:before="16" w:after="0"/>
        <w:ind w:left="1774" w:right="0" w:hanging="720"/>
        <w:jc w:val="left"/>
      </w:pPr>
      <w:r>
        <w:rPr>
          <w:w w:val="85"/>
        </w:rPr>
        <w:t>¿Qué</w:t>
      </w:r>
      <w:r>
        <w:rPr>
          <w:spacing w:val="14"/>
          <w:w w:val="85"/>
        </w:rPr>
        <w:t> </w:t>
      </w:r>
      <w:r>
        <w:rPr>
          <w:w w:val="85"/>
        </w:rPr>
        <w:t>temas</w:t>
      </w:r>
      <w:r>
        <w:rPr>
          <w:spacing w:val="14"/>
          <w:w w:val="85"/>
        </w:rPr>
        <w:t> </w:t>
      </w:r>
      <w:r>
        <w:rPr>
          <w:w w:val="85"/>
        </w:rPr>
        <w:t>trata?</w:t>
      </w:r>
    </w:p>
    <w:p>
      <w:pPr>
        <w:pStyle w:val="ListParagraph"/>
        <w:numPr>
          <w:ilvl w:val="2"/>
          <w:numId w:val="2"/>
        </w:numPr>
        <w:tabs>
          <w:tab w:pos="1728" w:val="left" w:leader="none"/>
          <w:tab w:pos="1729" w:val="left" w:leader="none"/>
        </w:tabs>
        <w:spacing w:line="240" w:lineRule="auto" w:before="187" w:after="0"/>
        <w:ind w:left="1728" w:right="2283" w:hanging="360"/>
        <w:jc w:val="left"/>
        <w:rPr>
          <w:rFonts w:ascii="Times New Roman" w:hAnsi="Times New Roman"/>
          <w:sz w:val="19"/>
        </w:rPr>
      </w:pPr>
      <w:r>
        <w:rPr>
          <w:b/>
          <w:sz w:val="22"/>
        </w:rPr>
        <w:t>Igualdad de género</w:t>
      </w:r>
      <w:r>
        <w:rPr>
          <w:sz w:val="22"/>
        </w:rPr>
        <w:t>: A pesar de los significativos avances en materia de</w:t>
      </w:r>
      <w:r>
        <w:rPr>
          <w:spacing w:val="1"/>
          <w:sz w:val="22"/>
        </w:rPr>
        <w:t> </w:t>
      </w:r>
      <w:r>
        <w:rPr>
          <w:sz w:val="22"/>
        </w:rPr>
        <w:t>igualdad de género en el trabajo durante el último siglo, el progreso en la</w:t>
      </w:r>
      <w:r>
        <w:rPr>
          <w:spacing w:val="1"/>
          <w:sz w:val="22"/>
        </w:rPr>
        <w:t> </w:t>
      </w:r>
      <w:r>
        <w:rPr>
          <w:sz w:val="22"/>
        </w:rPr>
        <w:t>eliminación de las brechas de género sigue siendo lento y está lejos de ser una</w:t>
      </w:r>
      <w:r>
        <w:rPr>
          <w:spacing w:val="-58"/>
          <w:sz w:val="22"/>
        </w:rPr>
        <w:t> </w:t>
      </w:r>
      <w:r>
        <w:rPr>
          <w:sz w:val="22"/>
        </w:rPr>
        <w:t>realidad para muchas mujeres y hombres. En colaboración con sus mandantes,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organismos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Naciones</w:t>
      </w:r>
      <w:r>
        <w:rPr>
          <w:spacing w:val="5"/>
          <w:sz w:val="22"/>
        </w:rPr>
        <w:t> </w:t>
      </w:r>
      <w:r>
        <w:rPr>
          <w:sz w:val="22"/>
        </w:rPr>
        <w:t>Unidas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asociados</w:t>
      </w:r>
      <w:r>
        <w:rPr>
          <w:spacing w:val="5"/>
          <w:sz w:val="22"/>
        </w:rPr>
        <w:t> </w:t>
      </w:r>
      <w:r>
        <w:rPr>
          <w:sz w:val="22"/>
        </w:rPr>
        <w:t>para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desarrollo,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OIT está implementando una agenda transformadora sobre igualdad de</w:t>
      </w:r>
      <w:r>
        <w:rPr>
          <w:spacing w:val="1"/>
          <w:sz w:val="22"/>
        </w:rPr>
        <w:t> </w:t>
      </w:r>
      <w:r>
        <w:rPr>
          <w:sz w:val="22"/>
        </w:rPr>
        <w:t>género,</w:t>
      </w:r>
      <w:r>
        <w:rPr>
          <w:spacing w:val="-1"/>
          <w:sz w:val="22"/>
        </w:rPr>
        <w:t> </w:t>
      </w:r>
      <w:r>
        <w:rPr>
          <w:sz w:val="22"/>
        </w:rPr>
        <w:t>igualdad</w:t>
      </w:r>
      <w:r>
        <w:rPr>
          <w:spacing w:val="1"/>
          <w:sz w:val="22"/>
        </w:rPr>
        <w:t> </w:t>
      </w:r>
      <w:r>
        <w:rPr>
          <w:sz w:val="22"/>
        </w:rPr>
        <w:t>de trato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oportunidades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todos.</w:t>
      </w:r>
      <w:r>
        <w:rPr>
          <w:spacing w:val="1"/>
          <w:sz w:val="22"/>
        </w:rPr>
        <w:t> </w:t>
      </w:r>
      <w:r>
        <w:rPr>
          <w:sz w:val="22"/>
        </w:rPr>
        <w:t>Esto incluye, en</w:t>
      </w:r>
      <w:r>
        <w:rPr>
          <w:spacing w:val="1"/>
          <w:sz w:val="22"/>
        </w:rPr>
        <w:t> </w:t>
      </w:r>
      <w:r>
        <w:rPr>
          <w:sz w:val="22"/>
        </w:rPr>
        <w:t>términos generales, la promoción de la igualdad de género, la no</w:t>
      </w:r>
      <w:r>
        <w:rPr>
          <w:spacing w:val="1"/>
          <w:sz w:val="22"/>
        </w:rPr>
        <w:t> </w:t>
      </w:r>
      <w:r>
        <w:rPr>
          <w:sz w:val="22"/>
        </w:rPr>
        <w:t>discriminación y la inclusión, la reducción de la brecha salarial de género, </w:t>
      </w:r>
      <w:hyperlink r:id="rId11">
        <w:r>
          <w:rPr>
            <w:sz w:val="22"/>
          </w:rPr>
          <w:t>la</w:t>
        </w:r>
      </w:hyperlink>
      <w:r>
        <w:rPr>
          <w:spacing w:val="1"/>
          <w:sz w:val="22"/>
        </w:rPr>
        <w:t> </w:t>
      </w:r>
      <w:hyperlink r:id="rId11">
        <w:r>
          <w:rPr>
            <w:sz w:val="22"/>
          </w:rPr>
          <w:t>promoción del trabajo decente en la economía del cuidado </w:t>
        </w:r>
      </w:hyperlink>
      <w:r>
        <w:rPr>
          <w:sz w:val="22"/>
        </w:rPr>
        <w:t>y </w:t>
      </w:r>
      <w:hyperlink r:id="rId12">
        <w:r>
          <w:rPr>
            <w:sz w:val="22"/>
          </w:rPr>
          <w:t>la erradicación de</w:t>
        </w:r>
      </w:hyperlink>
      <w:r>
        <w:rPr>
          <w:spacing w:val="-58"/>
          <w:sz w:val="22"/>
        </w:rPr>
        <w:t> </w:t>
      </w:r>
      <w:hyperlink r:id="rId12">
        <w:r>
          <w:rPr>
            <w:sz w:val="22"/>
          </w:rPr>
          <w:t>la</w:t>
        </w:r>
        <w:r>
          <w:rPr>
            <w:spacing w:val="-1"/>
            <w:sz w:val="22"/>
          </w:rPr>
          <w:t> </w:t>
        </w:r>
        <w:r>
          <w:rPr>
            <w:sz w:val="22"/>
          </w:rPr>
          <w:t>violencia</w:t>
        </w:r>
        <w:r>
          <w:rPr>
            <w:spacing w:val="-3"/>
            <w:sz w:val="22"/>
          </w:rPr>
          <w:t> </w:t>
        </w:r>
        <w:r>
          <w:rPr>
            <w:sz w:val="22"/>
          </w:rPr>
          <w:t>y</w:t>
        </w:r>
        <w:r>
          <w:rPr>
            <w:spacing w:val="1"/>
            <w:sz w:val="22"/>
          </w:rPr>
          <w:t> </w:t>
        </w:r>
        <w:r>
          <w:rPr>
            <w:sz w:val="22"/>
          </w:rPr>
          <w:t>el</w:t>
        </w:r>
        <w:r>
          <w:rPr>
            <w:spacing w:val="-1"/>
            <w:sz w:val="22"/>
          </w:rPr>
          <w:t> </w:t>
        </w:r>
        <w:r>
          <w:rPr>
            <w:sz w:val="22"/>
          </w:rPr>
          <w:t>acoso en</w:t>
        </w:r>
        <w:r>
          <w:rPr>
            <w:spacing w:val="-4"/>
            <w:sz w:val="22"/>
          </w:rPr>
          <w:t> </w:t>
        </w:r>
        <w:r>
          <w:rPr>
            <w:sz w:val="22"/>
          </w:rPr>
          <w:t>el</w:t>
        </w:r>
        <w:r>
          <w:rPr>
            <w:spacing w:val="-1"/>
            <w:sz w:val="22"/>
          </w:rPr>
          <w:t> </w:t>
        </w:r>
        <w:r>
          <w:rPr>
            <w:sz w:val="22"/>
          </w:rPr>
          <w:t>mundo del</w:t>
        </w:r>
        <w:r>
          <w:rPr>
            <w:spacing w:val="-1"/>
            <w:sz w:val="22"/>
          </w:rPr>
          <w:t> </w:t>
        </w:r>
        <w:r>
          <w:rPr>
            <w:sz w:val="22"/>
          </w:rPr>
          <w:t>trabajo.</w:t>
        </w:r>
      </w:hyperlink>
    </w:p>
    <w:p>
      <w:pPr>
        <w:pStyle w:val="ListParagraph"/>
        <w:numPr>
          <w:ilvl w:val="2"/>
          <w:numId w:val="2"/>
        </w:numPr>
        <w:tabs>
          <w:tab w:pos="1728" w:val="left" w:leader="none"/>
          <w:tab w:pos="1729" w:val="left" w:leader="none"/>
        </w:tabs>
        <w:spacing w:line="240" w:lineRule="auto" w:before="161" w:after="0"/>
        <w:ind w:left="1728" w:right="1575" w:hanging="360"/>
        <w:jc w:val="left"/>
        <w:rPr>
          <w:rFonts w:ascii="Times New Roman" w:hAnsi="Times New Roman"/>
          <w:color w:val="2C2C2C"/>
          <w:sz w:val="19"/>
        </w:rPr>
      </w:pPr>
      <w:r>
        <w:rPr>
          <w:b/>
          <w:color w:val="2C2C2C"/>
          <w:sz w:val="22"/>
        </w:rPr>
        <w:t>Promoción del empleo</w:t>
      </w:r>
      <w:r>
        <w:rPr>
          <w:color w:val="2C2C2C"/>
          <w:sz w:val="22"/>
        </w:rPr>
        <w:t>: La promoción del empleo y la creación de puestos de trabajo</w:t>
      </w:r>
      <w:r>
        <w:rPr>
          <w:color w:val="2C2C2C"/>
          <w:spacing w:val="-58"/>
          <w:sz w:val="22"/>
        </w:rPr>
        <w:t> </w:t>
      </w:r>
      <w:r>
        <w:rPr>
          <w:color w:val="2C2C2C"/>
          <w:sz w:val="22"/>
        </w:rPr>
        <w:t>decentes son fundamentales para que los países puedan hacer frente a las múltiples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transiciones que las sociedades, las economías y los mercados laborales están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experimentando en todo el mundo como consecuencia del cambio climático, los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cambios demográficos y la evolución tecnológica. Alcanzar el objetivo del empleo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pleno, productivo y libremente elegido, hacer frente a la pobreza y las desigualdades y</w:t>
      </w:r>
      <w:r>
        <w:rPr>
          <w:color w:val="2C2C2C"/>
          <w:spacing w:val="-58"/>
          <w:sz w:val="22"/>
        </w:rPr>
        <w:t> </w:t>
      </w:r>
      <w:r>
        <w:rPr>
          <w:color w:val="2C2C2C"/>
          <w:sz w:val="22"/>
        </w:rPr>
        <w:t>garantizar una transformación estructural inclusiva, es esencial para avanzar hacia los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Objetivos de Desarrollo Sostenible (ODS), especialmente el ODS 8, y requiere marcos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integrales de políticas de empleo que aborden los impactos a corto y largo plazo de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dicho cambio.</w:t>
      </w:r>
    </w:p>
    <w:p>
      <w:pPr>
        <w:pStyle w:val="ListParagraph"/>
        <w:numPr>
          <w:ilvl w:val="2"/>
          <w:numId w:val="2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1641" w:hanging="360"/>
        <w:jc w:val="left"/>
        <w:rPr>
          <w:rFonts w:ascii="Times New Roman" w:hAnsi="Times New Roman"/>
          <w:color w:val="2C2C2C"/>
          <w:sz w:val="19"/>
        </w:rPr>
      </w:pPr>
      <w:r>
        <w:rPr>
          <w:color w:val="2C2C2C"/>
          <w:sz w:val="22"/>
        </w:rPr>
        <w:t>Esto incluye la promoción de políticas macroeconómicas, sectoriales y del mercado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laboral favorables al empleo, las cuales son fundamentales para garantizar las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transiciones sociales, económicas y medioambientales. También incluye la creación de</w:t>
      </w:r>
      <w:r>
        <w:rPr>
          <w:color w:val="2C2C2C"/>
          <w:spacing w:val="-58"/>
          <w:sz w:val="22"/>
        </w:rPr>
        <w:t> </w:t>
      </w:r>
      <w:r>
        <w:rPr>
          <w:color w:val="2C2C2C"/>
          <w:sz w:val="22"/>
        </w:rPr>
        <w:t>empleos de calidad en las economías verde, circular, digital y del cuidado; el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compromiso de varias partes interesadas; el diálogo social; y el fortalecimiento de las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asociaciones para dar respuestas políticas coordinadas, coherentes e integradas,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incluyendo a través del Acelerador Mundial del Empleo y Protección Social para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Transiciones Justas. Estas son soluciones clave para fortalecer las capacidades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productivas,</w:t>
      </w:r>
      <w:r>
        <w:rPr>
          <w:color w:val="2C2C2C"/>
          <w:spacing w:val="-1"/>
          <w:sz w:val="22"/>
        </w:rPr>
        <w:t> </w:t>
      </w:r>
      <w:r>
        <w:rPr>
          <w:color w:val="2C2C2C"/>
          <w:sz w:val="22"/>
        </w:rPr>
        <w:t>crear más</w:t>
      </w:r>
      <w:r>
        <w:rPr>
          <w:color w:val="2C2C2C"/>
          <w:spacing w:val="-4"/>
          <w:sz w:val="22"/>
        </w:rPr>
        <w:t> </w:t>
      </w:r>
      <w:r>
        <w:rPr>
          <w:color w:val="2C2C2C"/>
          <w:sz w:val="22"/>
        </w:rPr>
        <w:t>y</w:t>
      </w:r>
      <w:r>
        <w:rPr>
          <w:color w:val="2C2C2C"/>
          <w:spacing w:val="-2"/>
          <w:sz w:val="22"/>
        </w:rPr>
        <w:t> </w:t>
      </w:r>
      <w:r>
        <w:rPr>
          <w:color w:val="2C2C2C"/>
          <w:sz w:val="22"/>
        </w:rPr>
        <w:t>mejores</w:t>
      </w:r>
      <w:r>
        <w:rPr>
          <w:color w:val="2C2C2C"/>
          <w:spacing w:val="-1"/>
          <w:sz w:val="22"/>
        </w:rPr>
        <w:t> </w:t>
      </w:r>
      <w:r>
        <w:rPr>
          <w:color w:val="2C2C2C"/>
          <w:sz w:val="22"/>
        </w:rPr>
        <w:t>empleos y</w:t>
      </w:r>
      <w:r>
        <w:rPr>
          <w:color w:val="2C2C2C"/>
          <w:spacing w:val="-1"/>
          <w:sz w:val="22"/>
        </w:rPr>
        <w:t> </w:t>
      </w:r>
      <w:r>
        <w:rPr>
          <w:color w:val="2C2C2C"/>
          <w:sz w:val="22"/>
        </w:rPr>
        <w:t>promover</w:t>
      </w:r>
      <w:r>
        <w:rPr>
          <w:color w:val="2C2C2C"/>
          <w:spacing w:val="-1"/>
          <w:sz w:val="22"/>
        </w:rPr>
        <w:t> </w:t>
      </w:r>
      <w:r>
        <w:rPr>
          <w:color w:val="2C2C2C"/>
          <w:sz w:val="22"/>
        </w:rPr>
        <w:t>la</w:t>
      </w:r>
      <w:r>
        <w:rPr>
          <w:color w:val="2C2C2C"/>
          <w:spacing w:val="-2"/>
          <w:sz w:val="22"/>
        </w:rPr>
        <w:t> </w:t>
      </w:r>
      <w:r>
        <w:rPr>
          <w:color w:val="2C2C2C"/>
          <w:sz w:val="22"/>
        </w:rPr>
        <w:t>formalización.</w:t>
      </w:r>
    </w:p>
    <w:p>
      <w:pPr>
        <w:spacing w:before="61"/>
        <w:ind w:left="1368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2C2C2C"/>
          <w:w w:val="99"/>
          <w:sz w:val="19"/>
        </w:rPr>
        <w:t>-</w:t>
      </w:r>
    </w:p>
    <w:p>
      <w:pPr>
        <w:spacing w:after="0"/>
        <w:jc w:val="left"/>
        <w:rPr>
          <w:rFonts w:ascii="Times New Roman"/>
          <w:sz w:val="19"/>
        </w:rPr>
        <w:sectPr>
          <w:pgSz w:w="12240" w:h="15840"/>
          <w:pgMar w:top="1500" w:bottom="280" w:left="240" w:right="30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3338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3"/>
        <w:numPr>
          <w:ilvl w:val="1"/>
          <w:numId w:val="2"/>
        </w:numPr>
        <w:tabs>
          <w:tab w:pos="1715" w:val="left" w:leader="none"/>
        </w:tabs>
        <w:spacing w:line="240" w:lineRule="auto" w:before="101" w:after="0"/>
        <w:ind w:left="1714" w:right="0" w:hanging="707"/>
        <w:jc w:val="left"/>
        <w:rPr>
          <w:color w:val="2C2C2C"/>
        </w:rPr>
      </w:pPr>
      <w:r>
        <w:rPr>
          <w:color w:val="2C2C2C"/>
          <w:w w:val="90"/>
        </w:rPr>
        <w:t>¿Qué</w:t>
      </w:r>
      <w:r>
        <w:rPr>
          <w:color w:val="2C2C2C"/>
          <w:spacing w:val="-12"/>
          <w:w w:val="90"/>
        </w:rPr>
        <w:t> </w:t>
      </w:r>
      <w:r>
        <w:rPr>
          <w:color w:val="2C2C2C"/>
          <w:w w:val="90"/>
        </w:rPr>
        <w:t>cosas</w:t>
      </w:r>
      <w:r>
        <w:rPr>
          <w:color w:val="2C2C2C"/>
          <w:spacing w:val="-13"/>
          <w:w w:val="90"/>
        </w:rPr>
        <w:t> </w:t>
      </w:r>
      <w:r>
        <w:rPr>
          <w:color w:val="2C2C2C"/>
          <w:w w:val="90"/>
        </w:rPr>
        <w:t>puede</w:t>
      </w:r>
      <w:r>
        <w:rPr>
          <w:color w:val="2C2C2C"/>
          <w:spacing w:val="-10"/>
          <w:w w:val="90"/>
        </w:rPr>
        <w:t> </w:t>
      </w:r>
      <w:r>
        <w:rPr>
          <w:color w:val="2C2C2C"/>
          <w:w w:val="90"/>
        </w:rPr>
        <w:t>y</w:t>
      </w:r>
      <w:r>
        <w:rPr>
          <w:color w:val="2C2C2C"/>
          <w:spacing w:val="-11"/>
          <w:w w:val="90"/>
        </w:rPr>
        <w:t> </w:t>
      </w:r>
      <w:r>
        <w:rPr>
          <w:color w:val="2C2C2C"/>
          <w:w w:val="90"/>
        </w:rPr>
        <w:t>no</w:t>
      </w:r>
      <w:r>
        <w:rPr>
          <w:color w:val="2C2C2C"/>
          <w:spacing w:val="-9"/>
          <w:w w:val="90"/>
        </w:rPr>
        <w:t> </w:t>
      </w:r>
      <w:r>
        <w:rPr>
          <w:color w:val="2C2C2C"/>
          <w:w w:val="90"/>
        </w:rPr>
        <w:t>puede</w:t>
      </w:r>
      <w:r>
        <w:rPr>
          <w:color w:val="2C2C2C"/>
          <w:spacing w:val="-10"/>
          <w:w w:val="90"/>
        </w:rPr>
        <w:t> </w:t>
      </w:r>
      <w:r>
        <w:rPr>
          <w:color w:val="2C2C2C"/>
          <w:w w:val="90"/>
        </w:rPr>
        <w:t>hacer</w:t>
      </w:r>
      <w:r>
        <w:rPr>
          <w:color w:val="2C2C2C"/>
          <w:spacing w:val="-10"/>
          <w:w w:val="90"/>
        </w:rPr>
        <w:t> </w:t>
      </w:r>
      <w:r>
        <w:rPr>
          <w:color w:val="2C2C2C"/>
          <w:w w:val="90"/>
        </w:rPr>
        <w:t>la</w:t>
      </w:r>
      <w:r>
        <w:rPr>
          <w:color w:val="2C2C2C"/>
          <w:spacing w:val="-13"/>
          <w:w w:val="90"/>
        </w:rPr>
        <w:t> </w:t>
      </w:r>
      <w:r>
        <w:rPr>
          <w:color w:val="2C2C2C"/>
          <w:w w:val="90"/>
        </w:rPr>
        <w:t>OIT?</w:t>
      </w:r>
    </w:p>
    <w:p>
      <w:pPr>
        <w:pStyle w:val="BodyText"/>
        <w:spacing w:before="8"/>
        <w:rPr>
          <w:rFonts w:ascii="Verdana"/>
          <w:b/>
          <w:sz w:val="35"/>
        </w:rPr>
      </w:pPr>
    </w:p>
    <w:p>
      <w:pPr>
        <w:pStyle w:val="BodyText"/>
        <w:ind w:left="1008" w:right="2119"/>
      </w:pPr>
      <w:r>
        <w:rPr/>
        <w:t>La organización internacional del trabajo puede establecer diversas normas, donde se</w:t>
      </w:r>
      <w:r>
        <w:rPr>
          <w:spacing w:val="1"/>
        </w:rPr>
        <w:t> </w:t>
      </w:r>
      <w:r>
        <w:rPr/>
        <w:t>establecen principios y derechos básicos del trabajo que se deben regular a nivel global.</w:t>
      </w:r>
      <w:r>
        <w:rPr>
          <w:spacing w:val="-58"/>
        </w:rPr>
        <w:t> </w:t>
      </w:r>
      <w:r>
        <w:rPr/>
        <w:t>Para lograr esto la organización ha implantado ocho convenios y recomendaciones que</w:t>
      </w:r>
      <w:r>
        <w:rPr>
          <w:spacing w:val="1"/>
        </w:rPr>
        <w:t> </w:t>
      </w:r>
      <w:r>
        <w:rPr/>
        <w:t>establecen estándares mínimos sobre diversas cuestiones laborales. Algunos de los</w:t>
      </w:r>
      <w:r>
        <w:rPr>
          <w:spacing w:val="1"/>
        </w:rPr>
        <w:t> </w:t>
      </w:r>
      <w:r>
        <w:rPr/>
        <w:t>convenios que están actualmente vigentes son:</w:t>
      </w:r>
      <w:r>
        <w:rPr>
          <w:spacing w:val="1"/>
        </w:rPr>
        <w:t> </w:t>
      </w:r>
      <w:r>
        <w:rPr/>
        <w:t>Convenio sobre la libertad sindical y la</w:t>
      </w:r>
      <w:r>
        <w:rPr>
          <w:spacing w:val="1"/>
        </w:rPr>
        <w:t> </w:t>
      </w:r>
      <w:r>
        <w:rPr/>
        <w:t>protección del derecho de sindicación, 1948 (núm.</w:t>
      </w:r>
      <w:r>
        <w:rPr>
          <w:spacing w:val="1"/>
        </w:rPr>
        <w:t> </w:t>
      </w:r>
      <w:r>
        <w:rPr/>
        <w:t>87), convenio sobre el derecho de</w:t>
      </w:r>
      <w:r>
        <w:rPr>
          <w:spacing w:val="1"/>
        </w:rPr>
        <w:t> </w:t>
      </w:r>
      <w:r>
        <w:rPr/>
        <w:t>sindicación y de negociación colectiva, 1949 (núm. 98), convenio sobre el trabajo</w:t>
      </w:r>
      <w:r>
        <w:rPr>
          <w:spacing w:val="1"/>
        </w:rPr>
        <w:t> </w:t>
      </w:r>
      <w:r>
        <w:rPr/>
        <w:t>forzoso,</w:t>
      </w:r>
      <w:r>
        <w:rPr>
          <w:spacing w:val="-1"/>
        </w:rPr>
        <w:t> </w:t>
      </w:r>
      <w:r>
        <w:rPr/>
        <w:t>1930</w:t>
      </w:r>
      <w:r>
        <w:rPr>
          <w:spacing w:val="1"/>
        </w:rPr>
        <w:t> </w:t>
      </w:r>
      <w:r>
        <w:rPr/>
        <w:t>(núm.</w:t>
      </w:r>
      <w:r>
        <w:rPr>
          <w:spacing w:val="2"/>
        </w:rPr>
        <w:t> </w:t>
      </w:r>
      <w:r>
        <w:rPr/>
        <w:t>29) (y</w:t>
      </w:r>
      <w:r>
        <w:rPr>
          <w:spacing w:val="4"/>
        </w:rPr>
        <w:t> </w:t>
      </w:r>
      <w:r>
        <w:rPr/>
        <w:t>su</w:t>
      </w:r>
      <w:r>
        <w:rPr>
          <w:spacing w:val="2"/>
        </w:rPr>
        <w:t> </w:t>
      </w:r>
      <w:r>
        <w:rPr/>
        <w:t>Protocolo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2014),</w:t>
      </w:r>
      <w:r>
        <w:rPr>
          <w:spacing w:val="2"/>
        </w:rPr>
        <w:t> </w:t>
      </w:r>
      <w:r>
        <w:rPr/>
        <w:t>Convenio</w:t>
      </w:r>
      <w:r>
        <w:rPr>
          <w:spacing w:val="3"/>
        </w:rPr>
        <w:t> </w:t>
      </w:r>
      <w:r>
        <w:rPr/>
        <w:t>sobre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abolición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 forzoso, 1957 (núm. 105), Convenio sobre las peores formas de trabajo infantil,</w:t>
      </w:r>
      <w:r>
        <w:rPr>
          <w:spacing w:val="1"/>
        </w:rPr>
        <w:t> </w:t>
      </w:r>
      <w:r>
        <w:rPr/>
        <w:t>1999</w:t>
      </w:r>
      <w:r>
        <w:rPr>
          <w:spacing w:val="-4"/>
        </w:rPr>
        <w:t> </w:t>
      </w:r>
      <w:r>
        <w:rPr/>
        <w:t>(núm.</w:t>
      </w:r>
      <w:r>
        <w:rPr>
          <w:spacing w:val="56"/>
        </w:rPr>
        <w:t> </w:t>
      </w:r>
      <w:r>
        <w:rPr/>
        <w:t>182),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remuneración,</w:t>
      </w:r>
      <w:r>
        <w:rPr>
          <w:spacing w:val="-3"/>
        </w:rPr>
        <w:t> </w:t>
      </w:r>
      <w:r>
        <w:rPr/>
        <w:t>1951</w:t>
      </w:r>
      <w:r>
        <w:rPr>
          <w:spacing w:val="-2"/>
        </w:rPr>
        <w:t> </w:t>
      </w:r>
      <w:r>
        <w:rPr/>
        <w:t>(núm.</w:t>
      </w:r>
      <w:r>
        <w:rPr>
          <w:spacing w:val="-5"/>
        </w:rPr>
        <w:t> </w:t>
      </w:r>
      <w:r>
        <w:rPr/>
        <w:t>100),</w:t>
      </w:r>
      <w:r>
        <w:rPr>
          <w:spacing w:val="-2"/>
        </w:rPr>
        <w:t> </w:t>
      </w:r>
      <w:r>
        <w:rPr/>
        <w:t>Convenio</w:t>
      </w:r>
      <w:r>
        <w:rPr>
          <w:spacing w:val="-57"/>
        </w:rPr>
        <w:t> </w:t>
      </w:r>
      <w:r>
        <w:rPr/>
        <w:t>sobre la discriminación (empleo y ocupación), 1958 (núm. 111), Convenio sobre</w:t>
      </w:r>
      <w:r>
        <w:rPr>
          <w:spacing w:val="1"/>
        </w:rPr>
        <w:t> </w:t>
      </w:r>
      <w:r>
        <w:rPr/>
        <w:t>seguridad y salud de los trabajadores, 1981 (núm. 155). Estos estándares son adoptados</w:t>
      </w:r>
      <w:r>
        <w:rPr>
          <w:spacing w:val="-58"/>
        </w:rPr>
        <w:t> </w:t>
      </w:r>
      <w:r>
        <w:rPr/>
        <w:t>por la conferencia internacional del trabajo y, aunque no son legalmente vinculantes a</w:t>
      </w:r>
      <w:r>
        <w:rPr>
          <w:spacing w:val="1"/>
        </w:rPr>
        <w:t> </w:t>
      </w:r>
      <w:r>
        <w:rPr/>
        <w:t>nivel global, los Estados miembros pueden ratificarlos, y al hacerlo se comprometen a</w:t>
      </w:r>
      <w:r>
        <w:rPr>
          <w:spacing w:val="1"/>
        </w:rPr>
        <w:t> </w:t>
      </w:r>
      <w:r>
        <w:rPr/>
        <w:t>cumplirlos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adaptarlos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before="160"/>
        <w:ind w:left="1008" w:right="2267"/>
      </w:pPr>
      <w:r>
        <w:rPr/>
        <w:t>La OIT cuenta con mecanismos de supervisión para garantizar que los países cumplan</w:t>
      </w:r>
      <w:r>
        <w:rPr>
          <w:spacing w:val="1"/>
        </w:rPr>
        <w:t> </w:t>
      </w:r>
      <w:r>
        <w:rPr/>
        <w:t>con los convenios que han ratificado, asimismo cuenta con asistencia técnica para</w:t>
      </w:r>
      <w:r>
        <w:rPr>
          <w:spacing w:val="1"/>
        </w:rPr>
        <w:t> </w:t>
      </w:r>
      <w:r>
        <w:rPr/>
        <w:t>ayudarles a implementar las normas laborales y promoviendo el dialogo social,</w:t>
      </w:r>
      <w:r>
        <w:rPr>
          <w:spacing w:val="1"/>
        </w:rPr>
        <w:t> </w:t>
      </w:r>
      <w:r>
        <w:rPr/>
        <w:t>también, realiza investigaciones sobre el mundo del trabajo y publica informes que</w:t>
      </w:r>
      <w:r>
        <w:rPr>
          <w:spacing w:val="1"/>
        </w:rPr>
        <w:t> </w:t>
      </w:r>
      <w:r>
        <w:rPr/>
        <w:t>sirven como base para la formulación de políticas y referencias. Por otra parte, existen</w:t>
      </w:r>
      <w:r>
        <w:rPr>
          <w:spacing w:val="1"/>
        </w:rPr>
        <w:t> </w:t>
      </w:r>
      <w:r>
        <w:rPr/>
        <w:t>acciones que no puede realizar la organización, entre estas se encuentran: no se</w:t>
      </w:r>
      <w:r>
        <w:rPr>
          <w:spacing w:val="1"/>
        </w:rPr>
        <w:t> </w:t>
      </w:r>
      <w:r>
        <w:rPr/>
        <w:t>podrán aplicar sanciones económicas, comerciales o de otro tipo a los estados que no</w:t>
      </w:r>
      <w:r>
        <w:rPr>
          <w:spacing w:val="1"/>
        </w:rPr>
        <w:t> </w:t>
      </w:r>
      <w:r>
        <w:rPr/>
        <w:t>cumplan con sus obligaciones debido a que su enfoque va hacia la promoción y</w:t>
      </w:r>
      <w:r>
        <w:rPr>
          <w:spacing w:val="1"/>
        </w:rPr>
        <w:t> </w:t>
      </w:r>
      <w:r>
        <w:rPr/>
        <w:t>asistencia que de coerción.</w:t>
      </w:r>
      <w:r>
        <w:rPr>
          <w:spacing w:val="1"/>
        </w:rPr>
        <w:t> </w:t>
      </w:r>
      <w:r>
        <w:rPr/>
        <w:t>La organización puede brindar apoyo en la creación de</w:t>
      </w:r>
      <w:r>
        <w:rPr>
          <w:spacing w:val="1"/>
        </w:rPr>
        <w:t> </w:t>
      </w:r>
      <w:r>
        <w:rPr/>
        <w:t>fondos para apoyar programas laborales, este no tiene la capacidad de crear o</w:t>
      </w:r>
      <w:r>
        <w:rPr>
          <w:spacing w:val="1"/>
        </w:rPr>
        <w:t> </w:t>
      </w:r>
      <w:r>
        <w:rPr/>
        <w:t>administrar fondos internacionales de manera directa; esto suele hacerse en otras</w:t>
      </w:r>
      <w:r>
        <w:rPr>
          <w:spacing w:val="1"/>
        </w:rPr>
        <w:t> </w:t>
      </w:r>
      <w:r>
        <w:rPr/>
        <w:t>agencias de la ONU o en acuerdos bilaterales entre estados. La OIT no tiene ningún rol</w:t>
      </w:r>
      <w:r>
        <w:rPr>
          <w:spacing w:val="-58"/>
        </w:rPr>
        <w:t> </w:t>
      </w:r>
      <w:r>
        <w:rPr/>
        <w:t>militar ni la capacidad de intervenir en conflictos armados, su fusión se limita</w:t>
      </w:r>
      <w:r>
        <w:rPr>
          <w:spacing w:val="1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cuestiones</w:t>
      </w:r>
      <w:r>
        <w:rPr>
          <w:spacing w:val="-3"/>
        </w:rPr>
        <w:t> </w:t>
      </w:r>
      <w:r>
        <w:rPr/>
        <w:t>laborales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extiende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 defensa.</w:t>
      </w:r>
    </w:p>
    <w:p>
      <w:pPr>
        <w:pStyle w:val="BodyText"/>
        <w:spacing w:before="1"/>
        <w:ind w:left="1008" w:right="2589"/>
      </w:pPr>
      <w:r>
        <w:rPr/>
        <w:t>Finalmente, la organización no tiene la autoridad para imponer leyes en los estados</w:t>
      </w:r>
      <w:r>
        <w:rPr>
          <w:spacing w:val="-58"/>
        </w:rPr>
        <w:t> </w:t>
      </w:r>
      <w:r>
        <w:rPr/>
        <w:t>miembros, este puede proponer diferentes estándares, pero la adopción de los</w:t>
      </w:r>
      <w:r>
        <w:rPr>
          <w:spacing w:val="1"/>
        </w:rPr>
        <w:t> </w:t>
      </w:r>
      <w:r>
        <w:rPr/>
        <w:t>mismos</w:t>
      </w:r>
      <w:r>
        <w:rPr>
          <w:spacing w:val="-2"/>
        </w:rPr>
        <w:t> </w:t>
      </w:r>
      <w:r>
        <w:rPr/>
        <w:t>dependerá</w:t>
      </w:r>
      <w:r>
        <w:rPr>
          <w:spacing w:val="-1"/>
        </w:rPr>
        <w:t> </w:t>
      </w:r>
      <w:r>
        <w:rPr/>
        <w:t>exclusivamente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color w:val="2C2C2C"/>
        </w:rPr>
        <w:t>la</w:t>
      </w:r>
      <w:r>
        <w:rPr>
          <w:color w:val="2C2C2C"/>
          <w:spacing w:val="-2"/>
        </w:rPr>
        <w:t> </w:t>
      </w:r>
      <w:r>
        <w:rPr>
          <w:color w:val="2C2C2C"/>
        </w:rPr>
        <w:t>legislación</w:t>
      </w:r>
      <w:r>
        <w:rPr>
          <w:color w:val="2C2C2C"/>
          <w:spacing w:val="-2"/>
        </w:rPr>
        <w:t> </w:t>
      </w:r>
      <w:r>
        <w:rPr>
          <w:color w:val="2C2C2C"/>
        </w:rPr>
        <w:t>nacional</w:t>
      </w:r>
      <w:r>
        <w:rPr>
          <w:color w:val="2C2C2C"/>
          <w:spacing w:val="-2"/>
        </w:rPr>
        <w:t> </w:t>
      </w:r>
      <w:r>
        <w:rPr>
          <w:color w:val="2C2C2C"/>
        </w:rPr>
        <w:t>de</w:t>
      </w:r>
      <w:r>
        <w:rPr>
          <w:color w:val="2C2C2C"/>
          <w:spacing w:val="-2"/>
        </w:rPr>
        <w:t> </w:t>
      </w:r>
      <w:r>
        <w:rPr>
          <w:color w:val="2C2C2C"/>
        </w:rPr>
        <w:t>cada</w:t>
      </w:r>
      <w:r>
        <w:rPr>
          <w:color w:val="2C2C2C"/>
          <w:spacing w:val="-1"/>
        </w:rPr>
        <w:t> </w:t>
      </w:r>
      <w:r>
        <w:rPr>
          <w:color w:val="2C2C2C"/>
        </w:rPr>
        <w:t>estado</w:t>
      </w:r>
    </w:p>
    <w:p>
      <w:pPr>
        <w:spacing w:after="0"/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344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1"/>
          <w:numId w:val="2"/>
        </w:numPr>
        <w:tabs>
          <w:tab w:pos="1794" w:val="left" w:leader="none"/>
        </w:tabs>
        <w:spacing w:line="242" w:lineRule="auto" w:before="270" w:after="0"/>
        <w:ind w:left="1008" w:right="1646" w:firstLine="158"/>
        <w:jc w:val="left"/>
      </w:pPr>
      <w:r>
        <w:rPr>
          <w:w w:val="85"/>
        </w:rPr>
        <w:t>¿Cuáles son los objetivos de desarrollo sostenible priorizados</w:t>
      </w:r>
      <w:r>
        <w:rPr>
          <w:spacing w:val="-79"/>
          <w:w w:val="85"/>
        </w:rPr>
        <w:t> </w:t>
      </w:r>
      <w:r>
        <w:rPr>
          <w:w w:val="95"/>
        </w:rPr>
        <w:t>para</w:t>
      </w:r>
      <w:r>
        <w:rPr>
          <w:spacing w:val="-16"/>
          <w:w w:val="95"/>
        </w:rPr>
        <w:t> </w:t>
      </w:r>
      <w:r>
        <w:rPr>
          <w:w w:val="95"/>
        </w:rPr>
        <w:t>el</w:t>
      </w:r>
      <w:r>
        <w:rPr>
          <w:spacing w:val="-16"/>
          <w:w w:val="95"/>
        </w:rPr>
        <w:t> </w:t>
      </w:r>
      <w:r>
        <w:rPr>
          <w:w w:val="95"/>
        </w:rPr>
        <w:t>desarrollo?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  <w:tab w:pos="1415" w:val="left" w:leader="none"/>
        </w:tabs>
        <w:spacing w:line="240" w:lineRule="auto" w:before="160" w:after="0"/>
        <w:ind w:left="1414" w:right="0" w:hanging="361"/>
        <w:jc w:val="left"/>
        <w:rPr>
          <w:rFonts w:ascii="Times New Roman" w:hAnsi="Times New Roman"/>
          <w:sz w:val="19"/>
        </w:rPr>
      </w:pPr>
      <w:r>
        <w:rPr>
          <w:sz w:val="22"/>
        </w:rPr>
        <w:t>Fin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pobreza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  <w:tab w:pos="1415" w:val="left" w:leader="none"/>
        </w:tabs>
        <w:spacing w:line="292" w:lineRule="exact" w:before="25" w:after="0"/>
        <w:ind w:left="1414" w:right="0" w:hanging="361"/>
        <w:jc w:val="left"/>
        <w:rPr>
          <w:rFonts w:ascii="Times New Roman" w:hAnsi="Times New Roman"/>
          <w:color w:val="FF0000"/>
          <w:sz w:val="19"/>
        </w:rPr>
      </w:pPr>
      <w:r>
        <w:rPr>
          <w:sz w:val="22"/>
        </w:rPr>
        <w:t>Trabajo</w:t>
      </w:r>
      <w:r>
        <w:rPr>
          <w:spacing w:val="-3"/>
          <w:sz w:val="22"/>
        </w:rPr>
        <w:t> </w:t>
      </w:r>
      <w:r>
        <w:rPr>
          <w:sz w:val="22"/>
        </w:rPr>
        <w:t>digno</w:t>
      </w:r>
      <w:r>
        <w:rPr>
          <w:spacing w:val="-4"/>
          <w:sz w:val="22"/>
        </w:rPr>
        <w:t> </w:t>
      </w:r>
      <w:r>
        <w:rPr>
          <w:sz w:val="22"/>
        </w:rPr>
        <w:t>y crecimiento</w:t>
      </w:r>
      <w:r>
        <w:rPr>
          <w:spacing w:val="-2"/>
          <w:sz w:val="22"/>
        </w:rPr>
        <w:t> </w:t>
      </w:r>
      <w:r>
        <w:rPr>
          <w:sz w:val="22"/>
        </w:rPr>
        <w:t>económico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  <w:tab w:pos="1415" w:val="left" w:leader="none"/>
        </w:tabs>
        <w:spacing w:line="292" w:lineRule="exact" w:before="0" w:after="0"/>
        <w:ind w:left="1414" w:right="0" w:hanging="361"/>
        <w:jc w:val="left"/>
        <w:rPr>
          <w:rFonts w:ascii="Times New Roman" w:hAnsi="Times New Roman"/>
          <w:sz w:val="19"/>
        </w:rPr>
      </w:pPr>
      <w:r>
        <w:rPr>
          <w:sz w:val="22"/>
        </w:rPr>
        <w:t>Reducción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desigualdades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  <w:tab w:pos="1415" w:val="left" w:leader="none"/>
        </w:tabs>
        <w:spacing w:line="240" w:lineRule="auto" w:before="0" w:after="0"/>
        <w:ind w:left="1414" w:right="0" w:hanging="361"/>
        <w:jc w:val="left"/>
        <w:rPr>
          <w:rFonts w:ascii="Times New Roman" w:hAnsi="Times New Roman"/>
          <w:sz w:val="19"/>
        </w:rPr>
      </w:pPr>
      <w:r>
        <w:rPr>
          <w:sz w:val="22"/>
        </w:rPr>
        <w:t>Alianzas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lograr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objetivos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"/>
        </w:numPr>
        <w:tabs>
          <w:tab w:pos="4127" w:val="left" w:leader="none"/>
        </w:tabs>
        <w:spacing w:line="240" w:lineRule="auto" w:before="0" w:after="0"/>
        <w:ind w:left="4126" w:right="0" w:hanging="404"/>
        <w:jc w:val="left"/>
      </w:pPr>
      <w:r>
        <w:rPr>
          <w:w w:val="80"/>
        </w:rPr>
        <w:t>CONTEXTO</w:t>
      </w:r>
      <w:r>
        <w:rPr>
          <w:spacing w:val="58"/>
          <w:w w:val="80"/>
        </w:rPr>
        <w:t> </w:t>
      </w:r>
      <w:r>
        <w:rPr>
          <w:w w:val="80"/>
        </w:rPr>
        <w:t>HISTORICO</w:t>
      </w:r>
    </w:p>
    <w:p>
      <w:pPr>
        <w:pStyle w:val="BodyText"/>
        <w:spacing w:before="179"/>
        <w:ind w:left="1054" w:right="2134"/>
        <w:jc w:val="both"/>
      </w:pPr>
      <w:r>
        <w:rPr>
          <w:color w:val="2C2C2C"/>
        </w:rPr>
        <w:t>La OIT fue creada en 1919, como parte del Tratado de Versalles que terminó con la</w:t>
      </w:r>
      <w:r>
        <w:rPr>
          <w:color w:val="2C2C2C"/>
          <w:spacing w:val="1"/>
        </w:rPr>
        <w:t> </w:t>
      </w:r>
      <w:r>
        <w:rPr>
          <w:color w:val="2C2C2C"/>
        </w:rPr>
        <w:t>Primera Guerra Mundial, y reflejó la convicción de que la justicia social es esencial para</w:t>
      </w:r>
      <w:r>
        <w:rPr>
          <w:color w:val="2C2C2C"/>
          <w:spacing w:val="1"/>
        </w:rPr>
        <w:t> </w:t>
      </w:r>
      <w:r>
        <w:rPr>
          <w:color w:val="2C2C2C"/>
        </w:rPr>
        <w:t>alcanzar una paz universal y permanente. Su Constitución fue elaborada entre enero y</w:t>
      </w:r>
      <w:r>
        <w:rPr>
          <w:color w:val="2C2C2C"/>
          <w:spacing w:val="1"/>
        </w:rPr>
        <w:t> </w:t>
      </w:r>
      <w:r>
        <w:rPr>
          <w:color w:val="2C2C2C"/>
        </w:rPr>
        <w:t>abril</w:t>
      </w:r>
      <w:r>
        <w:rPr>
          <w:color w:val="2C2C2C"/>
          <w:spacing w:val="-12"/>
        </w:rPr>
        <w:t> </w:t>
      </w:r>
      <w:r>
        <w:rPr>
          <w:color w:val="2C2C2C"/>
        </w:rPr>
        <w:t>de</w:t>
      </w:r>
      <w:r>
        <w:rPr>
          <w:color w:val="2C2C2C"/>
          <w:spacing w:val="-11"/>
        </w:rPr>
        <w:t> </w:t>
      </w:r>
      <w:r>
        <w:rPr>
          <w:color w:val="2C2C2C"/>
        </w:rPr>
        <w:t>1919</w:t>
      </w:r>
      <w:r>
        <w:rPr>
          <w:color w:val="2C2C2C"/>
          <w:spacing w:val="-9"/>
        </w:rPr>
        <w:t> </w:t>
      </w:r>
      <w:r>
        <w:rPr>
          <w:color w:val="2C2C2C"/>
        </w:rPr>
        <w:t>por</w:t>
      </w:r>
      <w:r>
        <w:rPr>
          <w:color w:val="2C2C2C"/>
          <w:spacing w:val="-10"/>
        </w:rPr>
        <w:t> </w:t>
      </w:r>
      <w:r>
        <w:rPr>
          <w:color w:val="2C2C2C"/>
        </w:rPr>
        <w:t>una</w:t>
      </w:r>
      <w:r>
        <w:rPr>
          <w:color w:val="2C2C2C"/>
          <w:spacing w:val="-10"/>
        </w:rPr>
        <w:t> </w:t>
      </w:r>
      <w:r>
        <w:rPr>
          <w:color w:val="2C2C2C"/>
        </w:rPr>
        <w:t>Comisión</w:t>
      </w:r>
      <w:r>
        <w:rPr>
          <w:color w:val="2C2C2C"/>
          <w:spacing w:val="-11"/>
        </w:rPr>
        <w:t> </w:t>
      </w:r>
      <w:r>
        <w:rPr>
          <w:color w:val="2C2C2C"/>
        </w:rPr>
        <w:t>del</w:t>
      </w:r>
      <w:r>
        <w:rPr>
          <w:color w:val="2C2C2C"/>
          <w:spacing w:val="-11"/>
        </w:rPr>
        <w:t> </w:t>
      </w:r>
      <w:r>
        <w:rPr>
          <w:color w:val="2C2C2C"/>
        </w:rPr>
        <w:t>Trabajo</w:t>
      </w:r>
      <w:r>
        <w:rPr>
          <w:color w:val="2C2C2C"/>
          <w:spacing w:val="-10"/>
        </w:rPr>
        <w:t> </w:t>
      </w:r>
      <w:r>
        <w:rPr>
          <w:color w:val="2C2C2C"/>
        </w:rPr>
        <w:t>establecida</w:t>
      </w:r>
      <w:r>
        <w:rPr>
          <w:color w:val="2C2C2C"/>
          <w:spacing w:val="-9"/>
        </w:rPr>
        <w:t> </w:t>
      </w:r>
      <w:r>
        <w:rPr>
          <w:color w:val="2C2C2C"/>
        </w:rPr>
        <w:t>por</w:t>
      </w:r>
      <w:r>
        <w:rPr>
          <w:color w:val="2C2C2C"/>
          <w:spacing w:val="-10"/>
        </w:rPr>
        <w:t> </w:t>
      </w:r>
      <w:r>
        <w:rPr>
          <w:color w:val="2C2C2C"/>
        </w:rPr>
        <w:t>la</w:t>
      </w:r>
      <w:r>
        <w:rPr>
          <w:color w:val="2C2C2C"/>
          <w:spacing w:val="-10"/>
        </w:rPr>
        <w:t> </w:t>
      </w:r>
      <w:r>
        <w:rPr>
          <w:color w:val="2C2C2C"/>
        </w:rPr>
        <w:t>Conferencia</w:t>
      </w:r>
      <w:r>
        <w:rPr>
          <w:color w:val="2C2C2C"/>
          <w:spacing w:val="-10"/>
        </w:rPr>
        <w:t> </w:t>
      </w:r>
      <w:r>
        <w:rPr>
          <w:color w:val="2C2C2C"/>
        </w:rPr>
        <w:t>de</w:t>
      </w:r>
      <w:r>
        <w:rPr>
          <w:color w:val="2C2C2C"/>
          <w:spacing w:val="-11"/>
        </w:rPr>
        <w:t> </w:t>
      </w:r>
      <w:r>
        <w:rPr>
          <w:color w:val="2C2C2C"/>
        </w:rPr>
        <w:t>Paz,</w:t>
      </w:r>
      <w:r>
        <w:rPr>
          <w:color w:val="2C2C2C"/>
          <w:spacing w:val="-10"/>
        </w:rPr>
        <w:t> </w:t>
      </w:r>
      <w:r>
        <w:rPr>
          <w:color w:val="2C2C2C"/>
        </w:rPr>
        <w:t>que</w:t>
      </w:r>
      <w:r>
        <w:rPr>
          <w:color w:val="2C2C2C"/>
          <w:spacing w:val="-12"/>
        </w:rPr>
        <w:t> </w:t>
      </w:r>
      <w:r>
        <w:rPr>
          <w:color w:val="2C2C2C"/>
        </w:rPr>
        <w:t>se</w:t>
      </w:r>
      <w:r>
        <w:rPr>
          <w:color w:val="2C2C2C"/>
          <w:spacing w:val="-57"/>
        </w:rPr>
        <w:t> </w:t>
      </w:r>
      <w:r>
        <w:rPr>
          <w:color w:val="2C2C2C"/>
        </w:rPr>
        <w:t>reunió por primera vez en París y luego en Versalles. La Comisión, presidida por Samuel</w:t>
      </w:r>
      <w:r>
        <w:rPr>
          <w:color w:val="2C2C2C"/>
          <w:spacing w:val="-58"/>
        </w:rPr>
        <w:t> </w:t>
      </w:r>
      <w:r>
        <w:rPr>
          <w:color w:val="2C2C2C"/>
        </w:rPr>
        <w:t>Gompers,</w:t>
      </w:r>
      <w:r>
        <w:rPr>
          <w:color w:val="2C2C2C"/>
          <w:spacing w:val="1"/>
        </w:rPr>
        <w:t> </w:t>
      </w:r>
      <w:r>
        <w:rPr>
          <w:color w:val="2C2C2C"/>
        </w:rPr>
        <w:t>presidente</w:t>
      </w:r>
      <w:r>
        <w:rPr>
          <w:color w:val="2C2C2C"/>
          <w:spacing w:val="1"/>
        </w:rPr>
        <w:t> </w:t>
      </w:r>
      <w:r>
        <w:rPr>
          <w:color w:val="2C2C2C"/>
        </w:rPr>
        <w:t>de</w:t>
      </w:r>
      <w:r>
        <w:rPr>
          <w:color w:val="2C2C2C"/>
          <w:spacing w:val="1"/>
        </w:rPr>
        <w:t> </w:t>
      </w:r>
      <w:r>
        <w:rPr>
          <w:color w:val="2C2C2C"/>
        </w:rPr>
        <w:t>la</w:t>
      </w:r>
      <w:r>
        <w:rPr>
          <w:color w:val="2C2C2C"/>
          <w:spacing w:val="1"/>
        </w:rPr>
        <w:t> </w:t>
      </w:r>
      <w:r>
        <w:rPr>
          <w:color w:val="2C2C2C"/>
        </w:rPr>
        <w:t>Federación</w:t>
      </w:r>
      <w:r>
        <w:rPr>
          <w:color w:val="2C2C2C"/>
          <w:spacing w:val="1"/>
        </w:rPr>
        <w:t> </w:t>
      </w:r>
      <w:r>
        <w:rPr>
          <w:color w:val="2C2C2C"/>
        </w:rPr>
        <w:t>Estadounidense</w:t>
      </w:r>
      <w:r>
        <w:rPr>
          <w:color w:val="2C2C2C"/>
          <w:spacing w:val="1"/>
        </w:rPr>
        <w:t> </w:t>
      </w:r>
      <w:r>
        <w:rPr>
          <w:color w:val="2C2C2C"/>
        </w:rPr>
        <w:t>del</w:t>
      </w:r>
      <w:r>
        <w:rPr>
          <w:color w:val="2C2C2C"/>
          <w:spacing w:val="1"/>
        </w:rPr>
        <w:t> </w:t>
      </w:r>
      <w:r>
        <w:rPr>
          <w:color w:val="2C2C2C"/>
        </w:rPr>
        <w:t>Trabajo</w:t>
      </w:r>
      <w:r>
        <w:rPr>
          <w:color w:val="2C2C2C"/>
          <w:spacing w:val="1"/>
        </w:rPr>
        <w:t> </w:t>
      </w:r>
      <w:r>
        <w:rPr>
          <w:color w:val="2C2C2C"/>
        </w:rPr>
        <w:t>(AFL),</w:t>
      </w:r>
      <w:r>
        <w:rPr>
          <w:color w:val="2C2C2C"/>
          <w:spacing w:val="1"/>
        </w:rPr>
        <w:t> </w:t>
      </w:r>
      <w:r>
        <w:rPr>
          <w:color w:val="2C2C2C"/>
        </w:rPr>
        <w:t>estaba</w:t>
      </w:r>
      <w:r>
        <w:rPr>
          <w:color w:val="2C2C2C"/>
          <w:spacing w:val="1"/>
        </w:rPr>
        <w:t> </w:t>
      </w:r>
      <w:r>
        <w:rPr>
          <w:color w:val="2C2C2C"/>
        </w:rPr>
        <w:t>compuesta por representantes de nueve países: Bélgica, Cuba, Checoslovaquia, Francia,</w:t>
      </w:r>
      <w:r>
        <w:rPr>
          <w:color w:val="2C2C2C"/>
          <w:spacing w:val="1"/>
        </w:rPr>
        <w:t> </w:t>
      </w:r>
      <w:r>
        <w:rPr>
          <w:color w:val="2C2C2C"/>
        </w:rPr>
        <w:t>Italia, Japón, Polonia, Reino Unido y Estados Unidos. El resultado fue una organización</w:t>
      </w:r>
      <w:r>
        <w:rPr>
          <w:color w:val="2C2C2C"/>
          <w:spacing w:val="1"/>
        </w:rPr>
        <w:t> </w:t>
      </w:r>
      <w:r>
        <w:rPr>
          <w:color w:val="2C2C2C"/>
        </w:rPr>
        <w:t>tripartita,</w:t>
      </w:r>
      <w:r>
        <w:rPr>
          <w:color w:val="2C2C2C"/>
          <w:spacing w:val="1"/>
        </w:rPr>
        <w:t> </w:t>
      </w:r>
      <w:r>
        <w:rPr>
          <w:color w:val="2C2C2C"/>
        </w:rPr>
        <w:t>la</w:t>
      </w:r>
      <w:r>
        <w:rPr>
          <w:color w:val="2C2C2C"/>
          <w:spacing w:val="1"/>
        </w:rPr>
        <w:t> </w:t>
      </w:r>
      <w:r>
        <w:rPr>
          <w:color w:val="2C2C2C"/>
        </w:rPr>
        <w:t>única</w:t>
      </w:r>
      <w:r>
        <w:rPr>
          <w:color w:val="2C2C2C"/>
          <w:spacing w:val="1"/>
        </w:rPr>
        <w:t> </w:t>
      </w:r>
      <w:r>
        <w:rPr>
          <w:color w:val="2C2C2C"/>
        </w:rPr>
        <w:t>en</w:t>
      </w:r>
      <w:r>
        <w:rPr>
          <w:color w:val="2C2C2C"/>
          <w:spacing w:val="1"/>
        </w:rPr>
        <w:t> </w:t>
      </w:r>
      <w:r>
        <w:rPr>
          <w:color w:val="2C2C2C"/>
        </w:rPr>
        <w:t>su</w:t>
      </w:r>
      <w:r>
        <w:rPr>
          <w:color w:val="2C2C2C"/>
          <w:spacing w:val="1"/>
        </w:rPr>
        <w:t> </w:t>
      </w:r>
      <w:r>
        <w:rPr>
          <w:color w:val="2C2C2C"/>
        </w:rPr>
        <w:t>género</w:t>
      </w:r>
      <w:r>
        <w:rPr>
          <w:color w:val="2C2C2C"/>
          <w:spacing w:val="1"/>
        </w:rPr>
        <w:t> </w:t>
      </w:r>
      <w:r>
        <w:rPr>
          <w:color w:val="2C2C2C"/>
        </w:rPr>
        <w:t>con</w:t>
      </w:r>
      <w:r>
        <w:rPr>
          <w:color w:val="2C2C2C"/>
          <w:spacing w:val="1"/>
        </w:rPr>
        <w:t> </w:t>
      </w:r>
      <w:r>
        <w:rPr>
          <w:color w:val="2C2C2C"/>
        </w:rPr>
        <w:t>representantes</w:t>
      </w:r>
      <w:r>
        <w:rPr>
          <w:color w:val="2C2C2C"/>
          <w:spacing w:val="1"/>
        </w:rPr>
        <w:t> </w:t>
      </w:r>
      <w:r>
        <w:rPr>
          <w:color w:val="2C2C2C"/>
        </w:rPr>
        <w:t>de</w:t>
      </w:r>
      <w:r>
        <w:rPr>
          <w:color w:val="2C2C2C"/>
          <w:spacing w:val="1"/>
        </w:rPr>
        <w:t> </w:t>
      </w:r>
      <w:r>
        <w:rPr>
          <w:color w:val="2C2C2C"/>
        </w:rPr>
        <w:t>gobiernos,</w:t>
      </w:r>
      <w:r>
        <w:rPr>
          <w:color w:val="2C2C2C"/>
          <w:spacing w:val="1"/>
        </w:rPr>
        <w:t> </w:t>
      </w:r>
      <w:r>
        <w:rPr>
          <w:color w:val="2C2C2C"/>
        </w:rPr>
        <w:t>empleadores</w:t>
      </w:r>
      <w:r>
        <w:rPr>
          <w:color w:val="2C2C2C"/>
          <w:spacing w:val="1"/>
        </w:rPr>
        <w:t> </w:t>
      </w:r>
      <w:r>
        <w:rPr>
          <w:color w:val="2C2C2C"/>
        </w:rPr>
        <w:t>y</w:t>
      </w:r>
      <w:r>
        <w:rPr>
          <w:color w:val="2C2C2C"/>
          <w:spacing w:val="-58"/>
        </w:rPr>
        <w:t> </w:t>
      </w:r>
      <w:r>
        <w:rPr>
          <w:color w:val="2C2C2C"/>
        </w:rPr>
        <w:t>trabajadores</w:t>
      </w:r>
      <w:r>
        <w:rPr>
          <w:color w:val="2C2C2C"/>
          <w:spacing w:val="-2"/>
        </w:rPr>
        <w:t> </w:t>
      </w:r>
      <w:r>
        <w:rPr>
          <w:color w:val="2C2C2C"/>
        </w:rPr>
        <w:t>en</w:t>
      </w:r>
      <w:r>
        <w:rPr>
          <w:color w:val="2C2C2C"/>
          <w:spacing w:val="-1"/>
        </w:rPr>
        <w:t> </w:t>
      </w:r>
      <w:r>
        <w:rPr>
          <w:color w:val="2C2C2C"/>
        </w:rPr>
        <w:t>sus</w:t>
      </w:r>
      <w:r>
        <w:rPr>
          <w:color w:val="2C2C2C"/>
          <w:spacing w:val="-1"/>
        </w:rPr>
        <w:t> </w:t>
      </w:r>
      <w:r>
        <w:rPr>
          <w:color w:val="2C2C2C"/>
        </w:rPr>
        <w:t>órganos ejecutivos.</w:t>
      </w:r>
    </w:p>
    <w:p>
      <w:pPr>
        <w:pStyle w:val="BodyText"/>
        <w:spacing w:line="247" w:lineRule="auto" w:before="175"/>
        <w:ind w:left="1054" w:right="2134"/>
        <w:jc w:val="both"/>
      </w:pPr>
      <w:r>
        <w:rPr/>
        <w:pict>
          <v:rect style="position:absolute;margin-left:182.779999pt;margin-top:23.740114pt;width:3.6pt;height:14.64pt;mso-position-horizontal-relative:page;mso-position-vertical-relative:paragraph;z-index:-15981568" filled="true" fillcolor="#ffffff" stroked="false">
            <v:fill type="solid"/>
            <w10:wrap type="none"/>
          </v:rect>
        </w:pict>
      </w:r>
      <w:r>
        <w:rPr>
          <w:color w:val="2C2C2C"/>
        </w:rPr>
        <w:t>La Constitución contenía ideas ya experimentadas en la Asociación Internacional para la</w:t>
      </w:r>
      <w:r>
        <w:rPr>
          <w:color w:val="2C2C2C"/>
          <w:spacing w:val="-58"/>
        </w:rPr>
        <w:t> </w:t>
      </w:r>
      <w:r>
        <w:rPr>
          <w:color w:val="2C2C2C"/>
        </w:rPr>
        <w:t>Protección Internacional de los Trabajadores, fundada en Basilea en 1901. Las acciones</w:t>
      </w:r>
      <w:r>
        <w:rPr>
          <w:color w:val="2C2C2C"/>
          <w:spacing w:val="1"/>
        </w:rPr>
        <w:t> </w:t>
      </w:r>
      <w:r>
        <w:rPr>
          <w:color w:val="2C2C2C"/>
        </w:rPr>
        <w:t>en favor de una organización internacional que enfrentara temas laborales se iniciaron</w:t>
      </w:r>
      <w:r>
        <w:rPr>
          <w:color w:val="2C2C2C"/>
          <w:spacing w:val="1"/>
        </w:rPr>
        <w:t> </w:t>
      </w:r>
      <w:r>
        <w:rPr>
          <w:color w:val="2C2C2C"/>
        </w:rPr>
        <w:t>en el siglo XIX, y fueron lideradas por dos empresarios, Robert Owen (1771-1853) de</w:t>
      </w:r>
      <w:r>
        <w:rPr>
          <w:color w:val="2C2C2C"/>
          <w:spacing w:val="1"/>
        </w:rPr>
        <w:t> </w:t>
      </w:r>
      <w:r>
        <w:rPr>
          <w:color w:val="2C2C2C"/>
        </w:rPr>
        <w:t>Gales y Daniel Legrand (1783-1859) de Francia. La fuerza que impulsó la creación de la</w:t>
      </w:r>
      <w:r>
        <w:rPr>
          <w:color w:val="2C2C2C"/>
          <w:spacing w:val="1"/>
        </w:rPr>
        <w:t> </w:t>
      </w:r>
      <w:r>
        <w:rPr>
          <w:color w:val="2C2C2C"/>
        </w:rPr>
        <w:t>OIT</w:t>
      </w:r>
      <w:r>
        <w:rPr>
          <w:color w:val="2C2C2C"/>
          <w:spacing w:val="1"/>
        </w:rPr>
        <w:t> </w:t>
      </w:r>
      <w:r>
        <w:rPr>
          <w:color w:val="2C2C2C"/>
        </w:rPr>
        <w:t>fue</w:t>
      </w:r>
      <w:r>
        <w:rPr>
          <w:color w:val="2C2C2C"/>
          <w:spacing w:val="1"/>
        </w:rPr>
        <w:t> </w:t>
      </w:r>
      <w:r>
        <w:rPr>
          <w:color w:val="2C2C2C"/>
        </w:rPr>
        <w:t>provocada</w:t>
      </w:r>
      <w:r>
        <w:rPr>
          <w:color w:val="2C2C2C"/>
          <w:spacing w:val="1"/>
        </w:rPr>
        <w:t> </w:t>
      </w:r>
      <w:r>
        <w:rPr>
          <w:color w:val="2C2C2C"/>
        </w:rPr>
        <w:t>por</w:t>
      </w:r>
      <w:r>
        <w:rPr>
          <w:color w:val="2C2C2C"/>
          <w:spacing w:val="1"/>
        </w:rPr>
        <w:t> </w:t>
      </w:r>
      <w:r>
        <w:rPr>
          <w:color w:val="2C2C2C"/>
        </w:rPr>
        <w:t>consideraciones</w:t>
      </w:r>
      <w:r>
        <w:rPr>
          <w:color w:val="2C2C2C"/>
          <w:spacing w:val="1"/>
        </w:rPr>
        <w:t> </w:t>
      </w:r>
      <w:r>
        <w:rPr>
          <w:color w:val="2C2C2C"/>
        </w:rPr>
        <w:t>sobre</w:t>
      </w:r>
      <w:r>
        <w:rPr>
          <w:color w:val="2C2C2C"/>
          <w:spacing w:val="1"/>
        </w:rPr>
        <w:t> </w:t>
      </w:r>
      <w:r>
        <w:rPr>
          <w:color w:val="2C2C2C"/>
        </w:rPr>
        <w:t>seguridad,</w:t>
      </w:r>
      <w:r>
        <w:rPr>
          <w:color w:val="2C2C2C"/>
          <w:spacing w:val="1"/>
        </w:rPr>
        <w:t> </w:t>
      </w:r>
      <w:r>
        <w:rPr>
          <w:color w:val="2C2C2C"/>
        </w:rPr>
        <w:t>humanitarias,</w:t>
      </w:r>
      <w:r>
        <w:rPr>
          <w:color w:val="2C2C2C"/>
          <w:spacing w:val="1"/>
        </w:rPr>
        <w:t> </w:t>
      </w:r>
      <w:r>
        <w:rPr>
          <w:color w:val="2C2C2C"/>
        </w:rPr>
        <w:t>políticas</w:t>
      </w:r>
      <w:r>
        <w:rPr>
          <w:color w:val="2C2C2C"/>
          <w:spacing w:val="1"/>
        </w:rPr>
        <w:t> </w:t>
      </w:r>
      <w:r>
        <w:rPr>
          <w:color w:val="2C2C2C"/>
        </w:rPr>
        <w:t>y</w:t>
      </w:r>
      <w:r>
        <w:rPr>
          <w:color w:val="2C2C2C"/>
          <w:spacing w:val="1"/>
        </w:rPr>
        <w:t> </w:t>
      </w:r>
      <w:r>
        <w:rPr>
          <w:color w:val="2C2C2C"/>
        </w:rPr>
        <w:t>económicas.</w:t>
      </w:r>
      <w:r>
        <w:rPr>
          <w:color w:val="2C2C2C"/>
          <w:spacing w:val="-2"/>
        </w:rPr>
        <w:t> </w:t>
      </w:r>
      <w:r>
        <w:rPr>
          <w:color w:val="2C2C2C"/>
        </w:rPr>
        <w:t>Al</w:t>
      </w:r>
      <w:r>
        <w:rPr>
          <w:color w:val="2C2C2C"/>
          <w:spacing w:val="-2"/>
        </w:rPr>
        <w:t> </w:t>
      </w:r>
      <w:r>
        <w:rPr>
          <w:color w:val="2C2C2C"/>
        </w:rPr>
        <w:t>sintetizarlas,</w:t>
      </w:r>
      <w:r>
        <w:rPr>
          <w:color w:val="2C2C2C"/>
          <w:spacing w:val="-1"/>
        </w:rPr>
        <w:t> </w:t>
      </w:r>
      <w:r>
        <w:rPr>
          <w:color w:val="2C2C2C"/>
        </w:rPr>
        <w:t>el</w:t>
      </w:r>
      <w:r>
        <w:rPr>
          <w:color w:val="2C2C2C"/>
          <w:spacing w:val="-5"/>
        </w:rPr>
        <w:t> </w:t>
      </w:r>
      <w:r>
        <w:rPr>
          <w:color w:val="2C2C2C"/>
        </w:rPr>
        <w:t>Preámbulo</w:t>
      </w:r>
      <w:r>
        <w:rPr>
          <w:color w:val="2C2C2C"/>
          <w:spacing w:val="-5"/>
        </w:rPr>
        <w:t> </w:t>
      </w:r>
      <w:r>
        <w:rPr>
          <w:color w:val="2C2C2C"/>
        </w:rPr>
        <w:t>de</w:t>
      </w:r>
      <w:r>
        <w:rPr>
          <w:color w:val="2C2C2C"/>
          <w:spacing w:val="-2"/>
        </w:rPr>
        <w:t> </w:t>
      </w:r>
      <w:r>
        <w:rPr>
          <w:color w:val="2C2C2C"/>
        </w:rPr>
        <w:t>la</w:t>
      </w:r>
      <w:r>
        <w:rPr>
          <w:color w:val="2C2C2C"/>
          <w:spacing w:val="-4"/>
        </w:rPr>
        <w:t> </w:t>
      </w:r>
      <w:r>
        <w:rPr>
          <w:color w:val="2C2C2C"/>
        </w:rPr>
        <w:t>Constitución</w:t>
      </w:r>
      <w:r>
        <w:rPr>
          <w:color w:val="2C2C2C"/>
          <w:spacing w:val="-2"/>
        </w:rPr>
        <w:t> </w:t>
      </w:r>
      <w:r>
        <w:rPr>
          <w:color w:val="2C2C2C"/>
        </w:rPr>
        <w:t>de</w:t>
      </w:r>
      <w:r>
        <w:rPr>
          <w:color w:val="2C2C2C"/>
          <w:spacing w:val="-3"/>
        </w:rPr>
        <w:t> </w:t>
      </w:r>
      <w:r>
        <w:rPr>
          <w:color w:val="2C2C2C"/>
        </w:rPr>
        <w:t>la</w:t>
      </w:r>
      <w:r>
        <w:rPr>
          <w:color w:val="2C2C2C"/>
          <w:spacing w:val="-1"/>
        </w:rPr>
        <w:t> </w:t>
      </w:r>
      <w:r>
        <w:rPr>
          <w:color w:val="2C2C2C"/>
        </w:rPr>
        <w:t>OIT</w:t>
      </w:r>
      <w:r>
        <w:rPr>
          <w:color w:val="2C2C2C"/>
          <w:spacing w:val="-2"/>
        </w:rPr>
        <w:t> </w:t>
      </w:r>
      <w:r>
        <w:rPr>
          <w:color w:val="2C2C2C"/>
        </w:rPr>
        <w:t>dice</w:t>
      </w:r>
      <w:r>
        <w:rPr>
          <w:color w:val="2C2C2C"/>
          <w:spacing w:val="-2"/>
        </w:rPr>
        <w:t> </w:t>
      </w:r>
      <w:r>
        <w:rPr>
          <w:color w:val="2C2C2C"/>
        </w:rPr>
        <w:t>que</w:t>
      </w:r>
      <w:r>
        <w:rPr>
          <w:color w:val="2C2C2C"/>
          <w:spacing w:val="-3"/>
        </w:rPr>
        <w:t> </w:t>
      </w:r>
      <w:r>
        <w:rPr>
          <w:color w:val="2C2C2C"/>
        </w:rPr>
        <w:t>las</w:t>
      </w:r>
      <w:r>
        <w:rPr>
          <w:color w:val="2C2C2C"/>
          <w:spacing w:val="-1"/>
        </w:rPr>
        <w:t> </w:t>
      </w:r>
      <w:r>
        <w:rPr>
          <w:color w:val="2C2C2C"/>
        </w:rPr>
        <w:t>Altas</w:t>
      </w:r>
      <w:r>
        <w:rPr>
          <w:color w:val="2C2C2C"/>
          <w:spacing w:val="-58"/>
        </w:rPr>
        <w:t> </w:t>
      </w:r>
      <w:r>
        <w:rPr>
          <w:color w:val="2C2C2C"/>
        </w:rPr>
        <w:t>Partes Contratantes estaban “movidas por sentimientos de justicia y humanidad, así</w:t>
      </w:r>
      <w:r>
        <w:rPr>
          <w:color w:val="2C2C2C"/>
          <w:spacing w:val="1"/>
        </w:rPr>
        <w:t> </w:t>
      </w:r>
      <w:r>
        <w:rPr>
          <w:color w:val="2C2C2C"/>
        </w:rPr>
        <w:t>como</w:t>
      </w:r>
      <w:r>
        <w:rPr>
          <w:color w:val="2C2C2C"/>
          <w:spacing w:val="-1"/>
        </w:rPr>
        <w:t> </w:t>
      </w:r>
      <w:r>
        <w:rPr>
          <w:color w:val="2C2C2C"/>
        </w:rPr>
        <w:t>por el</w:t>
      </w:r>
      <w:r>
        <w:rPr>
          <w:color w:val="2C2C2C"/>
          <w:spacing w:val="-2"/>
        </w:rPr>
        <w:t> </w:t>
      </w:r>
      <w:r>
        <w:rPr>
          <w:color w:val="2C2C2C"/>
        </w:rPr>
        <w:t>deseo</w:t>
      </w:r>
      <w:r>
        <w:rPr>
          <w:color w:val="2C2C2C"/>
          <w:spacing w:val="-1"/>
        </w:rPr>
        <w:t> </w:t>
      </w:r>
      <w:r>
        <w:rPr>
          <w:color w:val="2C2C2C"/>
        </w:rPr>
        <w:t>de</w:t>
      </w:r>
      <w:r>
        <w:rPr>
          <w:color w:val="2C2C2C"/>
          <w:spacing w:val="-1"/>
        </w:rPr>
        <w:t> </w:t>
      </w:r>
      <w:r>
        <w:rPr>
          <w:color w:val="2C2C2C"/>
        </w:rPr>
        <w:t>asegurar la paz</w:t>
      </w:r>
      <w:r>
        <w:rPr>
          <w:color w:val="2C2C2C"/>
          <w:spacing w:val="1"/>
        </w:rPr>
        <w:t> </w:t>
      </w:r>
      <w:r>
        <w:rPr>
          <w:color w:val="2C2C2C"/>
        </w:rPr>
        <w:t>permanente</w:t>
      </w:r>
      <w:r>
        <w:rPr>
          <w:color w:val="2C2C2C"/>
          <w:spacing w:val="-1"/>
        </w:rPr>
        <w:t> </w:t>
      </w:r>
      <w:r>
        <w:rPr>
          <w:color w:val="2C2C2C"/>
        </w:rPr>
        <w:t>en</w:t>
      </w:r>
      <w:r>
        <w:rPr>
          <w:color w:val="2C2C2C"/>
          <w:spacing w:val="-1"/>
        </w:rPr>
        <w:t> </w:t>
      </w:r>
      <w:r>
        <w:rPr>
          <w:color w:val="2C2C2C"/>
        </w:rPr>
        <w:t>el</w:t>
      </w:r>
      <w:r>
        <w:rPr>
          <w:color w:val="2C2C2C"/>
          <w:spacing w:val="-1"/>
        </w:rPr>
        <w:t> </w:t>
      </w:r>
      <w:r>
        <w:rPr>
          <w:color w:val="2C2C2C"/>
        </w:rPr>
        <w:t>mundo...”</w:t>
      </w:r>
    </w:p>
    <w:p>
      <w:pPr>
        <w:pStyle w:val="BodyText"/>
        <w:spacing w:line="247" w:lineRule="auto" w:before="171"/>
        <w:ind w:left="1054" w:right="2134"/>
        <w:jc w:val="both"/>
      </w:pPr>
      <w:r>
        <w:rPr>
          <w:color w:val="2C2C2C"/>
        </w:rPr>
        <w:t>La OIT ha realizado aportes importantes al mundo del trabajo desde sus primeros días.</w:t>
      </w:r>
      <w:r>
        <w:rPr>
          <w:color w:val="2C2C2C"/>
          <w:spacing w:val="1"/>
        </w:rPr>
        <w:t> </w:t>
      </w:r>
      <w:r>
        <w:rPr>
          <w:color w:val="2C2C2C"/>
        </w:rPr>
        <w:t>La primera Conferencia Internacional del Trabajo en Washington en octubre de 1919</w:t>
      </w:r>
      <w:r>
        <w:rPr>
          <w:color w:val="2C2C2C"/>
          <w:spacing w:val="1"/>
        </w:rPr>
        <w:t> </w:t>
      </w:r>
      <w:r>
        <w:rPr>
          <w:color w:val="2C2C2C"/>
        </w:rPr>
        <w:t>adoptó</w:t>
      </w:r>
      <w:r>
        <w:rPr>
          <w:color w:val="2C2C2C"/>
          <w:spacing w:val="-5"/>
        </w:rPr>
        <w:t> </w:t>
      </w:r>
      <w:r>
        <w:rPr>
          <w:color w:val="2C2C2C"/>
        </w:rPr>
        <w:t>seis</w:t>
      </w:r>
      <w:r>
        <w:rPr>
          <w:color w:val="2C2C2C"/>
          <w:spacing w:val="-5"/>
        </w:rPr>
        <w:t> </w:t>
      </w:r>
      <w:r>
        <w:rPr>
          <w:color w:val="2C2C2C"/>
        </w:rPr>
        <w:t>Convenios</w:t>
      </w:r>
      <w:r>
        <w:rPr>
          <w:color w:val="2C2C2C"/>
          <w:spacing w:val="-4"/>
        </w:rPr>
        <w:t> </w:t>
      </w:r>
      <w:r>
        <w:rPr>
          <w:color w:val="2C2C2C"/>
        </w:rPr>
        <w:t>Internacionales</w:t>
      </w:r>
      <w:r>
        <w:rPr>
          <w:color w:val="2C2C2C"/>
          <w:spacing w:val="-5"/>
        </w:rPr>
        <w:t> </w:t>
      </w:r>
      <w:r>
        <w:rPr>
          <w:color w:val="2C2C2C"/>
        </w:rPr>
        <w:t>del</w:t>
      </w:r>
      <w:r>
        <w:rPr>
          <w:color w:val="2C2C2C"/>
          <w:spacing w:val="-5"/>
        </w:rPr>
        <w:t> </w:t>
      </w:r>
      <w:r>
        <w:rPr>
          <w:color w:val="2C2C2C"/>
        </w:rPr>
        <w:t>Trabajo,</w:t>
      </w:r>
      <w:r>
        <w:rPr>
          <w:color w:val="2C2C2C"/>
          <w:spacing w:val="-7"/>
        </w:rPr>
        <w:t> </w:t>
      </w:r>
      <w:r>
        <w:rPr>
          <w:color w:val="2C2C2C"/>
        </w:rPr>
        <w:t>que</w:t>
      </w:r>
      <w:r>
        <w:rPr>
          <w:color w:val="2C2C2C"/>
          <w:spacing w:val="-5"/>
        </w:rPr>
        <w:t> </w:t>
      </w:r>
      <w:r>
        <w:rPr>
          <w:color w:val="2C2C2C"/>
        </w:rPr>
        <w:t>se</w:t>
      </w:r>
      <w:r>
        <w:rPr>
          <w:color w:val="2C2C2C"/>
          <w:spacing w:val="-5"/>
        </w:rPr>
        <w:t> </w:t>
      </w:r>
      <w:r>
        <w:rPr>
          <w:color w:val="2C2C2C"/>
        </w:rPr>
        <w:t>referían</w:t>
      </w:r>
      <w:r>
        <w:rPr>
          <w:color w:val="2C2C2C"/>
          <w:spacing w:val="-4"/>
        </w:rPr>
        <w:t> </w:t>
      </w:r>
      <w:r>
        <w:rPr>
          <w:color w:val="2C2C2C"/>
        </w:rPr>
        <w:t>a</w:t>
      </w:r>
      <w:r>
        <w:rPr>
          <w:color w:val="2C2C2C"/>
          <w:spacing w:val="-5"/>
        </w:rPr>
        <w:t> </w:t>
      </w:r>
      <w:r>
        <w:rPr>
          <w:color w:val="2C2C2C"/>
        </w:rPr>
        <w:t>las</w:t>
      </w:r>
      <w:r>
        <w:rPr>
          <w:color w:val="2C2C2C"/>
          <w:spacing w:val="-4"/>
        </w:rPr>
        <w:t> </w:t>
      </w:r>
      <w:r>
        <w:rPr>
          <w:color w:val="2C2C2C"/>
        </w:rPr>
        <w:t>horas</w:t>
      </w:r>
      <w:r>
        <w:rPr>
          <w:color w:val="2C2C2C"/>
          <w:spacing w:val="-5"/>
        </w:rPr>
        <w:t> </w:t>
      </w:r>
      <w:r>
        <w:rPr>
          <w:color w:val="2C2C2C"/>
        </w:rPr>
        <w:t>de</w:t>
      </w:r>
      <w:r>
        <w:rPr>
          <w:color w:val="2C2C2C"/>
          <w:spacing w:val="-5"/>
        </w:rPr>
        <w:t> </w:t>
      </w:r>
      <w:r>
        <w:rPr>
          <w:color w:val="2C2C2C"/>
        </w:rPr>
        <w:t>trabajo</w:t>
      </w:r>
      <w:r>
        <w:rPr>
          <w:color w:val="2C2C2C"/>
          <w:spacing w:val="-58"/>
        </w:rPr>
        <w:t> </w:t>
      </w:r>
      <w:r>
        <w:rPr>
          <w:color w:val="2C2C2C"/>
        </w:rPr>
        <w:t>en</w:t>
      </w:r>
      <w:r>
        <w:rPr>
          <w:color w:val="2C2C2C"/>
          <w:spacing w:val="-13"/>
        </w:rPr>
        <w:t> </w:t>
      </w:r>
      <w:r>
        <w:rPr>
          <w:color w:val="2C2C2C"/>
        </w:rPr>
        <w:t>la</w:t>
      </w:r>
      <w:r>
        <w:rPr>
          <w:color w:val="2C2C2C"/>
          <w:spacing w:val="-12"/>
        </w:rPr>
        <w:t> </w:t>
      </w:r>
      <w:r>
        <w:rPr>
          <w:color w:val="2C2C2C"/>
        </w:rPr>
        <w:t>industria,</w:t>
      </w:r>
      <w:r>
        <w:rPr>
          <w:color w:val="2C2C2C"/>
          <w:spacing w:val="-12"/>
        </w:rPr>
        <w:t> </w:t>
      </w:r>
      <w:r>
        <w:rPr>
          <w:color w:val="2C2C2C"/>
        </w:rPr>
        <w:t>desempleo,</w:t>
      </w:r>
      <w:r>
        <w:rPr>
          <w:color w:val="2C2C2C"/>
          <w:spacing w:val="-11"/>
        </w:rPr>
        <w:t> </w:t>
      </w:r>
      <w:r>
        <w:rPr>
          <w:color w:val="2C2C2C"/>
        </w:rPr>
        <w:t>protección</w:t>
      </w:r>
      <w:r>
        <w:rPr>
          <w:color w:val="2C2C2C"/>
          <w:spacing w:val="-12"/>
        </w:rPr>
        <w:t> </w:t>
      </w:r>
      <w:r>
        <w:rPr>
          <w:color w:val="2C2C2C"/>
        </w:rPr>
        <w:t>de</w:t>
      </w:r>
      <w:r>
        <w:rPr>
          <w:color w:val="2C2C2C"/>
          <w:spacing w:val="-13"/>
        </w:rPr>
        <w:t> </w:t>
      </w:r>
      <w:r>
        <w:rPr>
          <w:color w:val="2C2C2C"/>
        </w:rPr>
        <w:t>la</w:t>
      </w:r>
      <w:r>
        <w:rPr>
          <w:color w:val="2C2C2C"/>
          <w:spacing w:val="-14"/>
        </w:rPr>
        <w:t> </w:t>
      </w:r>
      <w:r>
        <w:rPr>
          <w:color w:val="2C2C2C"/>
        </w:rPr>
        <w:t>maternidad,</w:t>
      </w:r>
      <w:r>
        <w:rPr>
          <w:color w:val="2C2C2C"/>
          <w:spacing w:val="-12"/>
        </w:rPr>
        <w:t> </w:t>
      </w:r>
      <w:r>
        <w:rPr>
          <w:color w:val="2C2C2C"/>
        </w:rPr>
        <w:t>trabajo</w:t>
      </w:r>
      <w:r>
        <w:rPr>
          <w:color w:val="2C2C2C"/>
          <w:spacing w:val="-12"/>
        </w:rPr>
        <w:t> </w:t>
      </w:r>
      <w:r>
        <w:rPr>
          <w:color w:val="2C2C2C"/>
        </w:rPr>
        <w:t>nocturno</w:t>
      </w:r>
      <w:r>
        <w:rPr>
          <w:color w:val="2C2C2C"/>
          <w:spacing w:val="-14"/>
        </w:rPr>
        <w:t> </w:t>
      </w:r>
      <w:r>
        <w:rPr>
          <w:color w:val="2C2C2C"/>
        </w:rPr>
        <w:t>de</w:t>
      </w:r>
      <w:r>
        <w:rPr>
          <w:color w:val="2C2C2C"/>
          <w:spacing w:val="-12"/>
        </w:rPr>
        <w:t> </w:t>
      </w:r>
      <w:r>
        <w:rPr>
          <w:color w:val="2C2C2C"/>
        </w:rPr>
        <w:t>las</w:t>
      </w:r>
      <w:r>
        <w:rPr>
          <w:color w:val="2C2C2C"/>
          <w:spacing w:val="-13"/>
        </w:rPr>
        <w:t> </w:t>
      </w:r>
      <w:r>
        <w:rPr>
          <w:color w:val="2C2C2C"/>
        </w:rPr>
        <w:t>mujeres,</w:t>
      </w:r>
      <w:r>
        <w:rPr>
          <w:color w:val="2C2C2C"/>
          <w:spacing w:val="-58"/>
        </w:rPr>
        <w:t> </w:t>
      </w:r>
      <w:r>
        <w:rPr>
          <w:color w:val="2C2C2C"/>
        </w:rPr>
        <w:t>edad</w:t>
      </w:r>
      <w:r>
        <w:rPr>
          <w:color w:val="2C2C2C"/>
          <w:spacing w:val="-11"/>
        </w:rPr>
        <w:t> </w:t>
      </w:r>
      <w:r>
        <w:rPr>
          <w:color w:val="2C2C2C"/>
        </w:rPr>
        <w:t>mínima</w:t>
      </w:r>
      <w:r>
        <w:rPr>
          <w:color w:val="2C2C2C"/>
          <w:spacing w:val="-12"/>
        </w:rPr>
        <w:t> </w:t>
      </w:r>
      <w:r>
        <w:rPr>
          <w:color w:val="2C2C2C"/>
        </w:rPr>
        <w:t>y</w:t>
      </w:r>
      <w:r>
        <w:rPr>
          <w:color w:val="2C2C2C"/>
          <w:spacing w:val="-11"/>
        </w:rPr>
        <w:t> </w:t>
      </w:r>
      <w:r>
        <w:rPr>
          <w:color w:val="2C2C2C"/>
        </w:rPr>
        <w:t>trabajo</w:t>
      </w:r>
      <w:r>
        <w:rPr>
          <w:color w:val="2C2C2C"/>
          <w:spacing w:val="-11"/>
        </w:rPr>
        <w:t> </w:t>
      </w:r>
      <w:r>
        <w:rPr>
          <w:color w:val="2C2C2C"/>
        </w:rPr>
        <w:t>nocturno</w:t>
      </w:r>
      <w:r>
        <w:rPr>
          <w:color w:val="2C2C2C"/>
          <w:spacing w:val="-11"/>
        </w:rPr>
        <w:t> </w:t>
      </w:r>
      <w:r>
        <w:rPr>
          <w:color w:val="2C2C2C"/>
        </w:rPr>
        <w:t>de</w:t>
      </w:r>
      <w:r>
        <w:rPr>
          <w:color w:val="2C2C2C"/>
          <w:spacing w:val="-10"/>
        </w:rPr>
        <w:t> </w:t>
      </w:r>
      <w:r>
        <w:rPr>
          <w:color w:val="2C2C2C"/>
        </w:rPr>
        <w:t>los</w:t>
      </w:r>
      <w:r>
        <w:rPr>
          <w:color w:val="2C2C2C"/>
          <w:spacing w:val="-12"/>
        </w:rPr>
        <w:t> </w:t>
      </w:r>
      <w:r>
        <w:rPr>
          <w:color w:val="2C2C2C"/>
        </w:rPr>
        <w:t>menores</w:t>
      </w:r>
      <w:r>
        <w:rPr>
          <w:color w:val="2C2C2C"/>
          <w:spacing w:val="-11"/>
        </w:rPr>
        <w:t> </w:t>
      </w:r>
      <w:r>
        <w:rPr>
          <w:color w:val="2C2C2C"/>
        </w:rPr>
        <w:t>en</w:t>
      </w:r>
      <w:r>
        <w:rPr>
          <w:color w:val="2C2C2C"/>
          <w:spacing w:val="-12"/>
        </w:rPr>
        <w:t> </w:t>
      </w:r>
      <w:r>
        <w:rPr>
          <w:color w:val="2C2C2C"/>
        </w:rPr>
        <w:t>la</w:t>
      </w:r>
      <w:r>
        <w:rPr>
          <w:color w:val="2C2C2C"/>
          <w:spacing w:val="-12"/>
        </w:rPr>
        <w:t> </w:t>
      </w:r>
      <w:r>
        <w:rPr>
          <w:color w:val="2C2C2C"/>
        </w:rPr>
        <w:t>industria.</w:t>
      </w:r>
      <w:r>
        <w:rPr>
          <w:color w:val="2C2C2C"/>
          <w:spacing w:val="-10"/>
        </w:rPr>
        <w:t> </w:t>
      </w:r>
      <w:r>
        <w:rPr>
          <w:color w:val="2C2C2C"/>
        </w:rPr>
        <w:t>La</w:t>
      </w:r>
      <w:r>
        <w:rPr>
          <w:color w:val="2C2C2C"/>
          <w:spacing w:val="-10"/>
        </w:rPr>
        <w:t> </w:t>
      </w:r>
      <w:r>
        <w:rPr>
          <w:color w:val="2C2C2C"/>
        </w:rPr>
        <w:t>OIT</w:t>
      </w:r>
      <w:r>
        <w:rPr>
          <w:color w:val="2C2C2C"/>
          <w:spacing w:val="-12"/>
        </w:rPr>
        <w:t> </w:t>
      </w:r>
      <w:r>
        <w:rPr>
          <w:color w:val="2C2C2C"/>
        </w:rPr>
        <w:t>estableció</w:t>
      </w:r>
      <w:r>
        <w:rPr>
          <w:color w:val="2C2C2C"/>
          <w:spacing w:val="-12"/>
        </w:rPr>
        <w:t> </w:t>
      </w:r>
      <w:r>
        <w:rPr>
          <w:color w:val="2C2C2C"/>
        </w:rPr>
        <w:t>su</w:t>
      </w:r>
      <w:r>
        <w:rPr>
          <w:color w:val="2C2C2C"/>
          <w:spacing w:val="-12"/>
        </w:rPr>
        <w:t> </w:t>
      </w:r>
      <w:r>
        <w:rPr>
          <w:color w:val="2C2C2C"/>
        </w:rPr>
        <w:t>sede</w:t>
      </w:r>
      <w:r>
        <w:rPr>
          <w:color w:val="2C2C2C"/>
          <w:spacing w:val="-58"/>
        </w:rPr>
        <w:t> </w:t>
      </w:r>
      <w:r>
        <w:rPr>
          <w:color w:val="2C2C2C"/>
        </w:rPr>
        <w:t>en</w:t>
      </w:r>
      <w:r>
        <w:rPr>
          <w:color w:val="2C2C2C"/>
          <w:spacing w:val="-2"/>
        </w:rPr>
        <w:t> </w:t>
      </w:r>
      <w:r>
        <w:rPr>
          <w:color w:val="2C2C2C"/>
        </w:rPr>
        <w:t>Ginebra en</w:t>
      </w:r>
      <w:r>
        <w:rPr>
          <w:color w:val="2C2C2C"/>
          <w:spacing w:val="-1"/>
        </w:rPr>
        <w:t> </w:t>
      </w:r>
      <w:r>
        <w:rPr>
          <w:color w:val="2C2C2C"/>
        </w:rPr>
        <w:t>el</w:t>
      </w:r>
      <w:r>
        <w:rPr>
          <w:color w:val="2C2C2C"/>
          <w:spacing w:val="-1"/>
        </w:rPr>
        <w:t> </w:t>
      </w:r>
      <w:r>
        <w:rPr>
          <w:color w:val="2C2C2C"/>
        </w:rPr>
        <w:t>verano</w:t>
      </w:r>
      <w:r>
        <w:rPr>
          <w:color w:val="2C2C2C"/>
          <w:spacing w:val="-3"/>
        </w:rPr>
        <w:t> </w:t>
      </w:r>
      <w:r>
        <w:rPr>
          <w:color w:val="2C2C2C"/>
        </w:rPr>
        <w:t>de</w:t>
      </w:r>
      <w:r>
        <w:rPr>
          <w:color w:val="2C2C2C"/>
          <w:spacing w:val="-1"/>
        </w:rPr>
        <w:t> </w:t>
      </w:r>
      <w:r>
        <w:rPr>
          <w:color w:val="2C2C2C"/>
        </w:rPr>
        <w:t>1920 con el</w:t>
      </w:r>
      <w:r>
        <w:rPr>
          <w:color w:val="2C2C2C"/>
          <w:spacing w:val="-1"/>
        </w:rPr>
        <w:t> </w:t>
      </w:r>
      <w:r>
        <w:rPr>
          <w:color w:val="2C2C2C"/>
        </w:rPr>
        <w:t>francés</w:t>
      </w:r>
      <w:r>
        <w:rPr>
          <w:color w:val="2C2C2C"/>
          <w:spacing w:val="-1"/>
        </w:rPr>
        <w:t> </w:t>
      </w:r>
      <w:r>
        <w:rPr>
          <w:color w:val="2C2C2C"/>
        </w:rPr>
        <w:t>Albert</w:t>
      </w:r>
      <w:r>
        <w:rPr>
          <w:color w:val="2C2C2C"/>
          <w:spacing w:val="-1"/>
        </w:rPr>
        <w:t> </w:t>
      </w:r>
      <w:r>
        <w:rPr>
          <w:color w:val="2C2C2C"/>
        </w:rPr>
        <w:t>Thomas como primer</w:t>
      </w:r>
      <w:r>
        <w:rPr>
          <w:color w:val="2C2C2C"/>
          <w:spacing w:val="-1"/>
        </w:rPr>
        <w:t> </w:t>
      </w:r>
      <w:r>
        <w:rPr>
          <w:color w:val="2C2C2C"/>
        </w:rPr>
        <w:t>presidente</w:t>
      </w:r>
    </w:p>
    <w:p>
      <w:pPr>
        <w:spacing w:after="0" w:line="247" w:lineRule="auto"/>
        <w:jc w:val="both"/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354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7" w:lineRule="auto" w:before="1"/>
        <w:ind w:left="1054" w:right="2133"/>
        <w:jc w:val="both"/>
      </w:pPr>
      <w:r>
        <w:rPr>
          <w:color w:val="2C2C2C"/>
        </w:rPr>
        <w:t>de</w:t>
      </w:r>
      <w:r>
        <w:rPr>
          <w:color w:val="2C2C2C"/>
          <w:spacing w:val="1"/>
        </w:rPr>
        <w:t> </w:t>
      </w:r>
      <w:r>
        <w:rPr>
          <w:color w:val="2C2C2C"/>
        </w:rPr>
        <w:t>la</w:t>
      </w:r>
      <w:r>
        <w:rPr>
          <w:color w:val="2C2C2C"/>
          <w:spacing w:val="1"/>
        </w:rPr>
        <w:t> </w:t>
      </w:r>
      <w:r>
        <w:rPr>
          <w:color w:val="2C2C2C"/>
        </w:rPr>
        <w:t>Oficina</w:t>
      </w:r>
      <w:r>
        <w:rPr>
          <w:color w:val="2C2C2C"/>
          <w:spacing w:val="1"/>
        </w:rPr>
        <w:t> </w:t>
      </w:r>
      <w:r>
        <w:rPr>
          <w:color w:val="2C2C2C"/>
        </w:rPr>
        <w:t>Internacional</w:t>
      </w:r>
      <w:r>
        <w:rPr>
          <w:color w:val="2C2C2C"/>
          <w:spacing w:val="1"/>
        </w:rPr>
        <w:t> </w:t>
      </w:r>
      <w:r>
        <w:rPr>
          <w:color w:val="2C2C2C"/>
        </w:rPr>
        <w:t>del</w:t>
      </w:r>
      <w:r>
        <w:rPr>
          <w:color w:val="2C2C2C"/>
          <w:spacing w:val="1"/>
        </w:rPr>
        <w:t> </w:t>
      </w:r>
      <w:r>
        <w:rPr>
          <w:color w:val="2C2C2C"/>
        </w:rPr>
        <w:t>Trabajo,</w:t>
      </w:r>
      <w:r>
        <w:rPr>
          <w:color w:val="2C2C2C"/>
          <w:spacing w:val="1"/>
        </w:rPr>
        <w:t> </w:t>
      </w:r>
      <w:r>
        <w:rPr>
          <w:color w:val="2C2C2C"/>
        </w:rPr>
        <w:t>que</w:t>
      </w:r>
      <w:r>
        <w:rPr>
          <w:color w:val="2C2C2C"/>
          <w:spacing w:val="1"/>
        </w:rPr>
        <w:t> </w:t>
      </w:r>
      <w:r>
        <w:rPr>
          <w:color w:val="2C2C2C"/>
        </w:rPr>
        <w:t>es</w:t>
      </w:r>
      <w:r>
        <w:rPr>
          <w:color w:val="2C2C2C"/>
          <w:spacing w:val="1"/>
        </w:rPr>
        <w:t> </w:t>
      </w:r>
      <w:r>
        <w:rPr>
          <w:color w:val="2C2C2C"/>
        </w:rPr>
        <w:t>la</w:t>
      </w:r>
      <w:r>
        <w:rPr>
          <w:color w:val="2C2C2C"/>
          <w:spacing w:val="1"/>
        </w:rPr>
        <w:t> </w:t>
      </w:r>
      <w:r>
        <w:rPr>
          <w:color w:val="2C2C2C"/>
        </w:rPr>
        <w:t>secretaría</w:t>
      </w:r>
      <w:r>
        <w:rPr>
          <w:color w:val="2C2C2C"/>
          <w:spacing w:val="1"/>
        </w:rPr>
        <w:t> </w:t>
      </w:r>
      <w:r>
        <w:rPr>
          <w:color w:val="2C2C2C"/>
        </w:rPr>
        <w:t>permanente</w:t>
      </w:r>
      <w:r>
        <w:rPr>
          <w:color w:val="2C2C2C"/>
          <w:spacing w:val="1"/>
        </w:rPr>
        <w:t> </w:t>
      </w:r>
      <w:r>
        <w:rPr>
          <w:color w:val="2C2C2C"/>
        </w:rPr>
        <w:t>de</w:t>
      </w:r>
      <w:r>
        <w:rPr>
          <w:color w:val="2C2C2C"/>
          <w:spacing w:val="1"/>
        </w:rPr>
        <w:t> </w:t>
      </w:r>
      <w:r>
        <w:rPr>
          <w:color w:val="2C2C2C"/>
        </w:rPr>
        <w:t>la</w:t>
      </w:r>
      <w:r>
        <w:rPr>
          <w:color w:val="2C2C2C"/>
          <w:spacing w:val="1"/>
        </w:rPr>
        <w:t> </w:t>
      </w:r>
      <w:r>
        <w:rPr>
          <w:color w:val="2C2C2C"/>
        </w:rPr>
        <w:t>Organización. Con gran ímpetu impulsó la adopción de 9 Convenios Internacionales del</w:t>
      </w:r>
      <w:r>
        <w:rPr>
          <w:color w:val="2C2C2C"/>
          <w:spacing w:val="-58"/>
        </w:rPr>
        <w:t> </w:t>
      </w:r>
      <w:r>
        <w:rPr>
          <w:color w:val="2C2C2C"/>
        </w:rPr>
        <w:t>Trabajo y 10 Recomendaciones en menos de dos años. Este primer fervor pronto fue</w:t>
      </w:r>
      <w:r>
        <w:rPr>
          <w:color w:val="2C2C2C"/>
          <w:spacing w:val="1"/>
        </w:rPr>
        <w:t> </w:t>
      </w:r>
      <w:r>
        <w:rPr>
          <w:color w:val="2C2C2C"/>
        </w:rPr>
        <w:t>moderado, porque algunos gobiernos pensaban que había demasiados Convenios, el</w:t>
      </w:r>
      <w:r>
        <w:rPr>
          <w:color w:val="2C2C2C"/>
          <w:spacing w:val="1"/>
        </w:rPr>
        <w:t> </w:t>
      </w:r>
      <w:r>
        <w:rPr>
          <w:color w:val="2C2C2C"/>
        </w:rPr>
        <w:t>presupuesto</w:t>
      </w:r>
      <w:r>
        <w:rPr>
          <w:color w:val="2C2C2C"/>
          <w:spacing w:val="-13"/>
        </w:rPr>
        <w:t> </w:t>
      </w:r>
      <w:r>
        <w:rPr>
          <w:color w:val="2C2C2C"/>
        </w:rPr>
        <w:t>era</w:t>
      </w:r>
      <w:r>
        <w:rPr>
          <w:color w:val="2C2C2C"/>
          <w:spacing w:val="-10"/>
        </w:rPr>
        <w:t> </w:t>
      </w:r>
      <w:r>
        <w:rPr>
          <w:color w:val="2C2C2C"/>
        </w:rPr>
        <w:t>excesivo</w:t>
      </w:r>
      <w:r>
        <w:rPr>
          <w:color w:val="2C2C2C"/>
          <w:spacing w:val="-11"/>
        </w:rPr>
        <w:t> </w:t>
      </w:r>
      <w:r>
        <w:rPr>
          <w:color w:val="2C2C2C"/>
        </w:rPr>
        <w:t>y</w:t>
      </w:r>
      <w:r>
        <w:rPr>
          <w:color w:val="2C2C2C"/>
          <w:spacing w:val="-9"/>
        </w:rPr>
        <w:t> </w:t>
      </w:r>
      <w:r>
        <w:rPr>
          <w:color w:val="2C2C2C"/>
        </w:rPr>
        <w:t>los</w:t>
      </w:r>
      <w:r>
        <w:rPr>
          <w:color w:val="2C2C2C"/>
          <w:spacing w:val="-10"/>
        </w:rPr>
        <w:t> </w:t>
      </w:r>
      <w:r>
        <w:rPr>
          <w:color w:val="2C2C2C"/>
        </w:rPr>
        <w:t>informes</w:t>
      </w:r>
      <w:r>
        <w:rPr>
          <w:color w:val="2C2C2C"/>
          <w:spacing w:val="-10"/>
        </w:rPr>
        <w:t> </w:t>
      </w:r>
      <w:r>
        <w:rPr>
          <w:color w:val="2C2C2C"/>
        </w:rPr>
        <w:t>muy</w:t>
      </w:r>
      <w:r>
        <w:rPr>
          <w:color w:val="2C2C2C"/>
          <w:spacing w:val="-8"/>
        </w:rPr>
        <w:t> </w:t>
      </w:r>
      <w:r>
        <w:rPr>
          <w:color w:val="2C2C2C"/>
        </w:rPr>
        <w:t>críticos.</w:t>
      </w:r>
      <w:r>
        <w:rPr>
          <w:color w:val="2C2C2C"/>
          <w:spacing w:val="-10"/>
        </w:rPr>
        <w:t> </w:t>
      </w:r>
      <w:r>
        <w:rPr>
          <w:color w:val="2C2C2C"/>
        </w:rPr>
        <w:t>Sin</w:t>
      </w:r>
      <w:r>
        <w:rPr>
          <w:color w:val="2C2C2C"/>
          <w:spacing w:val="-13"/>
        </w:rPr>
        <w:t> </w:t>
      </w:r>
      <w:r>
        <w:rPr>
          <w:color w:val="2C2C2C"/>
        </w:rPr>
        <w:t>embargo,</w:t>
      </w:r>
      <w:r>
        <w:rPr>
          <w:color w:val="2C2C2C"/>
          <w:spacing w:val="-9"/>
        </w:rPr>
        <w:t> </w:t>
      </w:r>
      <w:r>
        <w:rPr>
          <w:color w:val="2C2C2C"/>
        </w:rPr>
        <w:t>la</w:t>
      </w:r>
      <w:r>
        <w:rPr>
          <w:color w:val="2C2C2C"/>
          <w:spacing w:val="-11"/>
        </w:rPr>
        <w:t> </w:t>
      </w:r>
      <w:r>
        <w:rPr>
          <w:color w:val="2C2C2C"/>
        </w:rPr>
        <w:t>Corte</w:t>
      </w:r>
      <w:r>
        <w:rPr>
          <w:color w:val="2C2C2C"/>
          <w:spacing w:val="-15"/>
        </w:rPr>
        <w:t> </w:t>
      </w:r>
      <w:r>
        <w:rPr>
          <w:color w:val="2C2C2C"/>
        </w:rPr>
        <w:t>Internacional</w:t>
      </w:r>
      <w:r>
        <w:rPr>
          <w:color w:val="2C2C2C"/>
          <w:spacing w:val="-57"/>
        </w:rPr>
        <w:t> </w:t>
      </w:r>
      <w:r>
        <w:rPr>
          <w:color w:val="2C2C2C"/>
        </w:rPr>
        <w:t>de</w:t>
      </w:r>
      <w:r>
        <w:rPr>
          <w:color w:val="2C2C2C"/>
          <w:spacing w:val="1"/>
        </w:rPr>
        <w:t> </w:t>
      </w:r>
      <w:r>
        <w:rPr>
          <w:color w:val="2C2C2C"/>
        </w:rPr>
        <w:t>Justicia</w:t>
      </w:r>
      <w:r>
        <w:rPr>
          <w:color w:val="2C2C2C"/>
          <w:spacing w:val="1"/>
        </w:rPr>
        <w:t> </w:t>
      </w:r>
      <w:r>
        <w:rPr>
          <w:color w:val="2C2C2C"/>
        </w:rPr>
        <w:t>declaró</w:t>
      </w:r>
      <w:r>
        <w:rPr>
          <w:color w:val="2C2C2C"/>
          <w:spacing w:val="1"/>
        </w:rPr>
        <w:t> </w:t>
      </w:r>
      <w:r>
        <w:rPr>
          <w:color w:val="2C2C2C"/>
        </w:rPr>
        <w:t>que</w:t>
      </w:r>
      <w:r>
        <w:rPr>
          <w:color w:val="2C2C2C"/>
          <w:spacing w:val="1"/>
        </w:rPr>
        <w:t> </w:t>
      </w:r>
      <w:r>
        <w:rPr>
          <w:color w:val="2C2C2C"/>
        </w:rPr>
        <w:t>el</w:t>
      </w:r>
      <w:r>
        <w:rPr>
          <w:color w:val="2C2C2C"/>
          <w:spacing w:val="1"/>
        </w:rPr>
        <w:t> </w:t>
      </w:r>
      <w:r>
        <w:rPr>
          <w:color w:val="2C2C2C"/>
        </w:rPr>
        <w:t>ámbito</w:t>
      </w:r>
      <w:r>
        <w:rPr>
          <w:color w:val="2C2C2C"/>
          <w:spacing w:val="1"/>
        </w:rPr>
        <w:t> </w:t>
      </w:r>
      <w:r>
        <w:rPr>
          <w:color w:val="2C2C2C"/>
        </w:rPr>
        <w:t>de</w:t>
      </w:r>
      <w:r>
        <w:rPr>
          <w:color w:val="2C2C2C"/>
          <w:spacing w:val="1"/>
        </w:rPr>
        <w:t> </w:t>
      </w:r>
      <w:r>
        <w:rPr>
          <w:color w:val="2C2C2C"/>
        </w:rPr>
        <w:t>acción</w:t>
      </w:r>
      <w:r>
        <w:rPr>
          <w:color w:val="2C2C2C"/>
          <w:spacing w:val="1"/>
        </w:rPr>
        <w:t> </w:t>
      </w:r>
      <w:r>
        <w:rPr>
          <w:color w:val="2C2C2C"/>
        </w:rPr>
        <w:t>de</w:t>
      </w:r>
      <w:r>
        <w:rPr>
          <w:color w:val="2C2C2C"/>
          <w:spacing w:val="1"/>
        </w:rPr>
        <w:t> </w:t>
      </w:r>
      <w:r>
        <w:rPr>
          <w:color w:val="2C2C2C"/>
        </w:rPr>
        <w:t>la</w:t>
      </w:r>
      <w:r>
        <w:rPr>
          <w:color w:val="2C2C2C"/>
          <w:spacing w:val="1"/>
        </w:rPr>
        <w:t> </w:t>
      </w:r>
      <w:r>
        <w:rPr>
          <w:color w:val="2C2C2C"/>
        </w:rPr>
        <w:t>OIT</w:t>
      </w:r>
      <w:r>
        <w:rPr>
          <w:color w:val="2C2C2C"/>
          <w:spacing w:val="1"/>
        </w:rPr>
        <w:t> </w:t>
      </w:r>
      <w:r>
        <w:rPr>
          <w:color w:val="2C2C2C"/>
        </w:rPr>
        <w:t>se</w:t>
      </w:r>
      <w:r>
        <w:rPr>
          <w:color w:val="2C2C2C"/>
          <w:spacing w:val="1"/>
        </w:rPr>
        <w:t> </w:t>
      </w:r>
      <w:r>
        <w:rPr>
          <w:color w:val="2C2C2C"/>
        </w:rPr>
        <w:t>extendía</w:t>
      </w:r>
      <w:r>
        <w:rPr>
          <w:color w:val="2C2C2C"/>
          <w:spacing w:val="1"/>
        </w:rPr>
        <w:t> </w:t>
      </w:r>
      <w:r>
        <w:rPr>
          <w:color w:val="2C2C2C"/>
        </w:rPr>
        <w:t>también</w:t>
      </w:r>
      <w:r>
        <w:rPr>
          <w:color w:val="2C2C2C"/>
          <w:spacing w:val="1"/>
        </w:rPr>
        <w:t> </w:t>
      </w:r>
      <w:r>
        <w:rPr>
          <w:color w:val="2C2C2C"/>
        </w:rPr>
        <w:t>a</w:t>
      </w:r>
      <w:r>
        <w:rPr>
          <w:color w:val="2C2C2C"/>
          <w:spacing w:val="1"/>
        </w:rPr>
        <w:t> </w:t>
      </w:r>
      <w:r>
        <w:rPr>
          <w:color w:val="2C2C2C"/>
        </w:rPr>
        <w:t>la</w:t>
      </w:r>
      <w:r>
        <w:rPr>
          <w:color w:val="2C2C2C"/>
          <w:spacing w:val="1"/>
        </w:rPr>
        <w:t> </w:t>
      </w:r>
      <w:r>
        <w:rPr>
          <w:color w:val="2C2C2C"/>
        </w:rPr>
        <w:t>reglamentación</w:t>
      </w:r>
      <w:r>
        <w:rPr>
          <w:color w:val="2C2C2C"/>
          <w:spacing w:val="-3"/>
        </w:rPr>
        <w:t> </w:t>
      </w:r>
      <w:r>
        <w:rPr>
          <w:color w:val="2C2C2C"/>
        </w:rPr>
        <w:t>de</w:t>
      </w:r>
      <w:r>
        <w:rPr>
          <w:color w:val="2C2C2C"/>
          <w:spacing w:val="-1"/>
        </w:rPr>
        <w:t> </w:t>
      </w:r>
      <w:r>
        <w:rPr>
          <w:color w:val="2C2C2C"/>
        </w:rPr>
        <w:t>las condiciones de</w:t>
      </w:r>
      <w:r>
        <w:rPr>
          <w:color w:val="2C2C2C"/>
          <w:spacing w:val="-2"/>
        </w:rPr>
        <w:t> </w:t>
      </w:r>
      <w:r>
        <w:rPr>
          <w:color w:val="2C2C2C"/>
        </w:rPr>
        <w:t>trabajo</w:t>
      </w:r>
      <w:r>
        <w:rPr>
          <w:color w:val="2C2C2C"/>
          <w:spacing w:val="-1"/>
        </w:rPr>
        <w:t> </w:t>
      </w:r>
      <w:r>
        <w:rPr>
          <w:color w:val="2C2C2C"/>
        </w:rPr>
        <w:t>del</w:t>
      </w:r>
      <w:r>
        <w:rPr>
          <w:color w:val="2C2C2C"/>
          <w:spacing w:val="-1"/>
        </w:rPr>
        <w:t> </w:t>
      </w:r>
      <w:r>
        <w:rPr>
          <w:color w:val="2C2C2C"/>
        </w:rPr>
        <w:t>sector</w:t>
      </w:r>
      <w:r>
        <w:rPr>
          <w:color w:val="2C2C2C"/>
          <w:spacing w:val="-1"/>
        </w:rPr>
        <w:t> </w:t>
      </w:r>
      <w:r>
        <w:rPr>
          <w:color w:val="2C2C2C"/>
        </w:rPr>
        <w:t>agrícola.</w:t>
      </w:r>
    </w:p>
    <w:p>
      <w:pPr>
        <w:pStyle w:val="BodyText"/>
        <w:spacing w:line="247" w:lineRule="auto" w:before="173"/>
        <w:ind w:left="1054" w:right="2135"/>
        <w:jc w:val="both"/>
      </w:pPr>
      <w:r>
        <w:rPr>
          <w:color w:val="2C2C2C"/>
        </w:rPr>
        <w:t>En</w:t>
      </w:r>
      <w:r>
        <w:rPr>
          <w:color w:val="2C2C2C"/>
          <w:spacing w:val="-5"/>
        </w:rPr>
        <w:t> </w:t>
      </w:r>
      <w:r>
        <w:rPr>
          <w:color w:val="2C2C2C"/>
        </w:rPr>
        <w:t>1925</w:t>
      </w:r>
      <w:r>
        <w:rPr>
          <w:color w:val="2C2C2C"/>
          <w:spacing w:val="-6"/>
        </w:rPr>
        <w:t> </w:t>
      </w:r>
      <w:r>
        <w:rPr>
          <w:color w:val="2C2C2C"/>
        </w:rPr>
        <w:t>fue</w:t>
      </w:r>
      <w:r>
        <w:rPr>
          <w:color w:val="2C2C2C"/>
          <w:spacing w:val="-4"/>
        </w:rPr>
        <w:t> </w:t>
      </w:r>
      <w:r>
        <w:rPr>
          <w:color w:val="2C2C2C"/>
        </w:rPr>
        <w:t>creado</w:t>
      </w:r>
      <w:r>
        <w:rPr>
          <w:color w:val="2C2C2C"/>
          <w:spacing w:val="-4"/>
        </w:rPr>
        <w:t> </w:t>
      </w:r>
      <w:r>
        <w:rPr>
          <w:color w:val="2C2C2C"/>
        </w:rPr>
        <w:t>un</w:t>
      </w:r>
      <w:r>
        <w:rPr>
          <w:color w:val="2C2C2C"/>
          <w:spacing w:val="-5"/>
        </w:rPr>
        <w:t> </w:t>
      </w:r>
      <w:r>
        <w:rPr>
          <w:color w:val="2C2C2C"/>
        </w:rPr>
        <w:t>Comité</w:t>
      </w:r>
      <w:r>
        <w:rPr>
          <w:color w:val="2C2C2C"/>
          <w:spacing w:val="-5"/>
        </w:rPr>
        <w:t> </w:t>
      </w:r>
      <w:r>
        <w:rPr>
          <w:color w:val="2C2C2C"/>
        </w:rPr>
        <w:t>de</w:t>
      </w:r>
      <w:r>
        <w:rPr>
          <w:color w:val="2C2C2C"/>
          <w:spacing w:val="-6"/>
        </w:rPr>
        <w:t> </w:t>
      </w:r>
      <w:r>
        <w:rPr>
          <w:color w:val="2C2C2C"/>
        </w:rPr>
        <w:t>Expertos</w:t>
      </w:r>
      <w:r>
        <w:rPr>
          <w:color w:val="2C2C2C"/>
          <w:spacing w:val="-4"/>
        </w:rPr>
        <w:t> </w:t>
      </w:r>
      <w:r>
        <w:rPr>
          <w:color w:val="2C2C2C"/>
        </w:rPr>
        <w:t>como</w:t>
      </w:r>
      <w:r>
        <w:rPr>
          <w:color w:val="2C2C2C"/>
          <w:spacing w:val="-7"/>
        </w:rPr>
        <w:t> </w:t>
      </w:r>
      <w:r>
        <w:rPr>
          <w:color w:val="2C2C2C"/>
        </w:rPr>
        <w:t>sistema</w:t>
      </w:r>
      <w:r>
        <w:rPr>
          <w:color w:val="2C2C2C"/>
          <w:spacing w:val="-4"/>
        </w:rPr>
        <w:t> </w:t>
      </w:r>
      <w:r>
        <w:rPr>
          <w:color w:val="2C2C2C"/>
        </w:rPr>
        <w:t>de</w:t>
      </w:r>
      <w:r>
        <w:rPr>
          <w:color w:val="2C2C2C"/>
          <w:spacing w:val="-5"/>
        </w:rPr>
        <w:t> </w:t>
      </w:r>
      <w:r>
        <w:rPr>
          <w:color w:val="2C2C2C"/>
        </w:rPr>
        <w:t>supervisión</w:t>
      </w:r>
      <w:r>
        <w:rPr>
          <w:color w:val="2C2C2C"/>
          <w:spacing w:val="-7"/>
        </w:rPr>
        <w:t> </w:t>
      </w:r>
      <w:r>
        <w:rPr>
          <w:color w:val="2C2C2C"/>
        </w:rPr>
        <w:t>de</w:t>
      </w:r>
      <w:r>
        <w:rPr>
          <w:color w:val="2C2C2C"/>
          <w:spacing w:val="-5"/>
        </w:rPr>
        <w:t> </w:t>
      </w:r>
      <w:r>
        <w:rPr>
          <w:color w:val="2C2C2C"/>
        </w:rPr>
        <w:t>la</w:t>
      </w:r>
      <w:r>
        <w:rPr>
          <w:color w:val="2C2C2C"/>
          <w:spacing w:val="-4"/>
        </w:rPr>
        <w:t> </w:t>
      </w:r>
      <w:r>
        <w:rPr>
          <w:color w:val="2C2C2C"/>
        </w:rPr>
        <w:t>aplicación</w:t>
      </w:r>
      <w:r>
        <w:rPr>
          <w:color w:val="2C2C2C"/>
          <w:spacing w:val="-58"/>
        </w:rPr>
        <w:t> </w:t>
      </w:r>
      <w:r>
        <w:rPr>
          <w:color w:val="2C2C2C"/>
        </w:rPr>
        <w:t>de</w:t>
      </w:r>
      <w:r>
        <w:rPr>
          <w:color w:val="2C2C2C"/>
          <w:spacing w:val="1"/>
        </w:rPr>
        <w:t> </w:t>
      </w:r>
      <w:r>
        <w:rPr>
          <w:color w:val="2C2C2C"/>
        </w:rPr>
        <w:t>las</w:t>
      </w:r>
      <w:r>
        <w:rPr>
          <w:color w:val="2C2C2C"/>
          <w:spacing w:val="1"/>
        </w:rPr>
        <w:t> </w:t>
      </w:r>
      <w:r>
        <w:rPr>
          <w:color w:val="2C2C2C"/>
        </w:rPr>
        <w:t>normas</w:t>
      </w:r>
      <w:r>
        <w:rPr>
          <w:color w:val="2C2C2C"/>
          <w:spacing w:val="1"/>
        </w:rPr>
        <w:t> </w:t>
      </w:r>
      <w:r>
        <w:rPr>
          <w:color w:val="2C2C2C"/>
        </w:rPr>
        <w:t>de</w:t>
      </w:r>
      <w:r>
        <w:rPr>
          <w:color w:val="2C2C2C"/>
          <w:spacing w:val="1"/>
        </w:rPr>
        <w:t> </w:t>
      </w:r>
      <w:r>
        <w:rPr>
          <w:color w:val="2C2C2C"/>
        </w:rPr>
        <w:t>la</w:t>
      </w:r>
      <w:r>
        <w:rPr>
          <w:color w:val="2C2C2C"/>
          <w:spacing w:val="1"/>
        </w:rPr>
        <w:t> </w:t>
      </w:r>
      <w:r>
        <w:rPr>
          <w:color w:val="2C2C2C"/>
        </w:rPr>
        <w:t>OIT.</w:t>
      </w:r>
      <w:r>
        <w:rPr>
          <w:color w:val="2C2C2C"/>
          <w:spacing w:val="1"/>
        </w:rPr>
        <w:t> </w:t>
      </w:r>
      <w:r>
        <w:rPr>
          <w:color w:val="2C2C2C"/>
        </w:rPr>
        <w:t>El</w:t>
      </w:r>
      <w:r>
        <w:rPr>
          <w:color w:val="2C2C2C"/>
          <w:spacing w:val="1"/>
        </w:rPr>
        <w:t> </w:t>
      </w:r>
      <w:r>
        <w:rPr>
          <w:color w:val="2C2C2C"/>
        </w:rPr>
        <w:t>Comité,</w:t>
      </w:r>
      <w:r>
        <w:rPr>
          <w:color w:val="2C2C2C"/>
          <w:spacing w:val="1"/>
        </w:rPr>
        <w:t> </w:t>
      </w:r>
      <w:r>
        <w:rPr>
          <w:color w:val="2C2C2C"/>
        </w:rPr>
        <w:t>que</w:t>
      </w:r>
      <w:r>
        <w:rPr>
          <w:color w:val="2C2C2C"/>
          <w:spacing w:val="1"/>
        </w:rPr>
        <w:t> </w:t>
      </w:r>
      <w:r>
        <w:rPr>
          <w:color w:val="2C2C2C"/>
        </w:rPr>
        <w:t>aún</w:t>
      </w:r>
      <w:r>
        <w:rPr>
          <w:color w:val="2C2C2C"/>
          <w:spacing w:val="1"/>
        </w:rPr>
        <w:t> </w:t>
      </w:r>
      <w:r>
        <w:rPr>
          <w:color w:val="2C2C2C"/>
        </w:rPr>
        <w:t>existe,</w:t>
      </w:r>
      <w:r>
        <w:rPr>
          <w:color w:val="2C2C2C"/>
          <w:spacing w:val="1"/>
        </w:rPr>
        <w:t> </w:t>
      </w:r>
      <w:r>
        <w:rPr>
          <w:color w:val="2C2C2C"/>
        </w:rPr>
        <w:t>está</w:t>
      </w:r>
      <w:r>
        <w:rPr>
          <w:color w:val="2C2C2C"/>
          <w:spacing w:val="1"/>
        </w:rPr>
        <w:t> </w:t>
      </w:r>
      <w:r>
        <w:rPr>
          <w:color w:val="2C2C2C"/>
        </w:rPr>
        <w:t>compuesto</w:t>
      </w:r>
      <w:r>
        <w:rPr>
          <w:color w:val="2C2C2C"/>
          <w:spacing w:val="1"/>
        </w:rPr>
        <w:t> </w:t>
      </w:r>
      <w:r>
        <w:rPr>
          <w:color w:val="2C2C2C"/>
        </w:rPr>
        <w:t>por</w:t>
      </w:r>
      <w:r>
        <w:rPr>
          <w:color w:val="2C2C2C"/>
          <w:spacing w:val="1"/>
        </w:rPr>
        <w:t> </w:t>
      </w:r>
      <w:r>
        <w:rPr>
          <w:color w:val="2C2C2C"/>
        </w:rPr>
        <w:t>juristas</w:t>
      </w:r>
      <w:r>
        <w:rPr>
          <w:color w:val="2C2C2C"/>
          <w:spacing w:val="1"/>
        </w:rPr>
        <w:t> </w:t>
      </w:r>
      <w:r>
        <w:rPr>
          <w:color w:val="2C2C2C"/>
        </w:rPr>
        <w:t>independientes</w:t>
      </w:r>
      <w:r>
        <w:rPr>
          <w:color w:val="2C2C2C"/>
          <w:spacing w:val="-11"/>
        </w:rPr>
        <w:t> </w:t>
      </w:r>
      <w:r>
        <w:rPr>
          <w:color w:val="2C2C2C"/>
        </w:rPr>
        <w:t>responsables</w:t>
      </w:r>
      <w:r>
        <w:rPr>
          <w:color w:val="2C2C2C"/>
          <w:spacing w:val="-10"/>
        </w:rPr>
        <w:t> </w:t>
      </w:r>
      <w:r>
        <w:rPr>
          <w:color w:val="2C2C2C"/>
        </w:rPr>
        <w:t>del</w:t>
      </w:r>
      <w:r>
        <w:rPr>
          <w:color w:val="2C2C2C"/>
          <w:spacing w:val="-11"/>
        </w:rPr>
        <w:t> </w:t>
      </w:r>
      <w:r>
        <w:rPr>
          <w:color w:val="2C2C2C"/>
        </w:rPr>
        <w:t>análisis</w:t>
      </w:r>
      <w:r>
        <w:rPr>
          <w:color w:val="2C2C2C"/>
          <w:spacing w:val="-10"/>
        </w:rPr>
        <w:t> </w:t>
      </w:r>
      <w:r>
        <w:rPr>
          <w:color w:val="2C2C2C"/>
        </w:rPr>
        <w:t>de</w:t>
      </w:r>
      <w:r>
        <w:rPr>
          <w:color w:val="2C2C2C"/>
          <w:spacing w:val="-10"/>
        </w:rPr>
        <w:t> </w:t>
      </w:r>
      <w:r>
        <w:rPr>
          <w:color w:val="2C2C2C"/>
        </w:rPr>
        <w:t>los</w:t>
      </w:r>
      <w:r>
        <w:rPr>
          <w:color w:val="2C2C2C"/>
          <w:spacing w:val="-11"/>
        </w:rPr>
        <w:t> </w:t>
      </w:r>
      <w:r>
        <w:rPr>
          <w:color w:val="2C2C2C"/>
        </w:rPr>
        <w:t>informes</w:t>
      </w:r>
      <w:r>
        <w:rPr>
          <w:color w:val="2C2C2C"/>
          <w:spacing w:val="-10"/>
        </w:rPr>
        <w:t> </w:t>
      </w:r>
      <w:r>
        <w:rPr>
          <w:color w:val="2C2C2C"/>
        </w:rPr>
        <w:t>de</w:t>
      </w:r>
      <w:r>
        <w:rPr>
          <w:color w:val="2C2C2C"/>
          <w:spacing w:val="-11"/>
        </w:rPr>
        <w:t> </w:t>
      </w:r>
      <w:r>
        <w:rPr>
          <w:color w:val="2C2C2C"/>
        </w:rPr>
        <w:t>los</w:t>
      </w:r>
      <w:r>
        <w:rPr>
          <w:color w:val="2C2C2C"/>
          <w:spacing w:val="-10"/>
        </w:rPr>
        <w:t> </w:t>
      </w:r>
      <w:r>
        <w:rPr>
          <w:color w:val="2C2C2C"/>
        </w:rPr>
        <w:t>gobiernos</w:t>
      </w:r>
      <w:r>
        <w:rPr>
          <w:color w:val="2C2C2C"/>
          <w:spacing w:val="-10"/>
        </w:rPr>
        <w:t> </w:t>
      </w:r>
      <w:r>
        <w:rPr>
          <w:color w:val="2C2C2C"/>
        </w:rPr>
        <w:t>y</w:t>
      </w:r>
      <w:r>
        <w:rPr>
          <w:color w:val="2C2C2C"/>
          <w:spacing w:val="-12"/>
        </w:rPr>
        <w:t> </w:t>
      </w:r>
      <w:r>
        <w:rPr>
          <w:color w:val="2C2C2C"/>
        </w:rPr>
        <w:t>de</w:t>
      </w:r>
      <w:r>
        <w:rPr>
          <w:color w:val="2C2C2C"/>
          <w:spacing w:val="-10"/>
        </w:rPr>
        <w:t> </w:t>
      </w:r>
      <w:r>
        <w:rPr>
          <w:color w:val="2C2C2C"/>
        </w:rPr>
        <w:t>presentar</w:t>
      </w:r>
      <w:r>
        <w:rPr>
          <w:color w:val="2C2C2C"/>
          <w:spacing w:val="-58"/>
        </w:rPr>
        <w:t> </w:t>
      </w:r>
      <w:r>
        <w:rPr>
          <w:color w:val="2C2C2C"/>
        </w:rPr>
        <w:t>cada año a la Conferencia sus propios informes. El británico Harold Butler, sucesor de</w:t>
      </w:r>
      <w:r>
        <w:rPr>
          <w:color w:val="2C2C2C"/>
          <w:spacing w:val="1"/>
        </w:rPr>
        <w:t> </w:t>
      </w:r>
      <w:r>
        <w:rPr>
          <w:color w:val="2C2C2C"/>
        </w:rPr>
        <w:t>Albert Thomas desde 1932, tuvo que enfrentar la Gran Depresión y su consecuencia de</w:t>
      </w:r>
      <w:r>
        <w:rPr>
          <w:color w:val="2C2C2C"/>
          <w:spacing w:val="1"/>
        </w:rPr>
        <w:t> </w:t>
      </w:r>
      <w:r>
        <w:rPr>
          <w:color w:val="2C2C2C"/>
        </w:rPr>
        <w:t>desempleo masivo. Al darse cuenta de que para abordar temas laborales necesitaba</w:t>
      </w:r>
      <w:r>
        <w:rPr>
          <w:color w:val="2C2C2C"/>
          <w:spacing w:val="1"/>
        </w:rPr>
        <w:t> </w:t>
      </w:r>
      <w:r>
        <w:rPr>
          <w:color w:val="2C2C2C"/>
        </w:rPr>
        <w:t>también de la cooperación internacional, Estados Unidos se convirtió en Miembro de la</w:t>
      </w:r>
      <w:r>
        <w:rPr>
          <w:color w:val="2C2C2C"/>
          <w:spacing w:val="-58"/>
        </w:rPr>
        <w:t> </w:t>
      </w:r>
      <w:r>
        <w:rPr>
          <w:color w:val="2C2C2C"/>
        </w:rPr>
        <w:t>OIT</w:t>
      </w:r>
      <w:r>
        <w:rPr>
          <w:color w:val="2C2C2C"/>
          <w:spacing w:val="-2"/>
        </w:rPr>
        <w:t> </w:t>
      </w:r>
      <w:r>
        <w:rPr>
          <w:color w:val="2C2C2C"/>
        </w:rPr>
        <w:t>en</w:t>
      </w:r>
      <w:r>
        <w:rPr>
          <w:color w:val="2C2C2C"/>
          <w:spacing w:val="-1"/>
        </w:rPr>
        <w:t> </w:t>
      </w:r>
      <w:r>
        <w:rPr>
          <w:color w:val="2C2C2C"/>
        </w:rPr>
        <w:t>1934,</w:t>
      </w:r>
      <w:r>
        <w:rPr>
          <w:color w:val="2C2C2C"/>
          <w:spacing w:val="-1"/>
        </w:rPr>
        <w:t> </w:t>
      </w:r>
      <w:r>
        <w:rPr>
          <w:color w:val="2C2C2C"/>
        </w:rPr>
        <w:t>aunque</w:t>
      </w:r>
      <w:r>
        <w:rPr>
          <w:color w:val="2C2C2C"/>
          <w:spacing w:val="-1"/>
        </w:rPr>
        <w:t> </w:t>
      </w:r>
      <w:r>
        <w:rPr>
          <w:color w:val="2C2C2C"/>
        </w:rPr>
        <w:t>continuaba fuera</w:t>
      </w:r>
      <w:r>
        <w:rPr>
          <w:color w:val="2C2C2C"/>
          <w:spacing w:val="-1"/>
        </w:rPr>
        <w:t> </w:t>
      </w:r>
      <w:r>
        <w:rPr>
          <w:color w:val="2C2C2C"/>
        </w:rPr>
        <w:t>de</w:t>
      </w:r>
      <w:r>
        <w:rPr>
          <w:color w:val="2C2C2C"/>
          <w:spacing w:val="-1"/>
        </w:rPr>
        <w:t> </w:t>
      </w:r>
      <w:r>
        <w:rPr>
          <w:color w:val="2C2C2C"/>
        </w:rPr>
        <w:t>la Sociedad</w:t>
      </w:r>
      <w:r>
        <w:rPr>
          <w:color w:val="2C2C2C"/>
          <w:spacing w:val="-2"/>
        </w:rPr>
        <w:t> </w:t>
      </w:r>
      <w:r>
        <w:rPr>
          <w:color w:val="2C2C2C"/>
        </w:rPr>
        <w:t>de</w:t>
      </w:r>
      <w:r>
        <w:rPr>
          <w:color w:val="2C2C2C"/>
          <w:spacing w:val="-1"/>
        </w:rPr>
        <w:t> </w:t>
      </w:r>
      <w:r>
        <w:rPr>
          <w:color w:val="2C2C2C"/>
        </w:rPr>
        <w:t>las</w:t>
      </w:r>
      <w:r>
        <w:rPr>
          <w:color w:val="2C2C2C"/>
          <w:spacing w:val="-1"/>
        </w:rPr>
        <w:t> </w:t>
      </w:r>
      <w:r>
        <w:rPr>
          <w:color w:val="2C2C2C"/>
        </w:rPr>
        <w:t>Naciones.</w:t>
      </w:r>
    </w:p>
    <w:p>
      <w:pPr>
        <w:pStyle w:val="BodyText"/>
        <w:spacing w:line="247" w:lineRule="auto" w:before="173"/>
        <w:ind w:left="1054" w:right="2133"/>
        <w:jc w:val="both"/>
      </w:pPr>
      <w:r>
        <w:rPr>
          <w:color w:val="2C2C2C"/>
        </w:rPr>
        <w:t>El estadounidense John Winant asumió el cargo en 1939 cuando la Segunda Guerra</w:t>
      </w:r>
      <w:r>
        <w:rPr>
          <w:color w:val="2C2C2C"/>
          <w:spacing w:val="1"/>
        </w:rPr>
        <w:t> </w:t>
      </w:r>
      <w:r>
        <w:rPr>
          <w:color w:val="2C2C2C"/>
        </w:rPr>
        <w:t>Mundial era inminente. Por motivos de seguridad trasladó la sede de la OIT en forma</w:t>
      </w:r>
      <w:r>
        <w:rPr>
          <w:color w:val="2C2C2C"/>
          <w:spacing w:val="1"/>
        </w:rPr>
        <w:t> </w:t>
      </w:r>
      <w:r>
        <w:rPr>
          <w:color w:val="2C2C2C"/>
        </w:rPr>
        <w:t>temporal</w:t>
      </w:r>
      <w:r>
        <w:rPr>
          <w:color w:val="2C2C2C"/>
          <w:spacing w:val="1"/>
        </w:rPr>
        <w:t> </w:t>
      </w:r>
      <w:r>
        <w:rPr>
          <w:color w:val="2C2C2C"/>
        </w:rPr>
        <w:t>a</w:t>
      </w:r>
      <w:r>
        <w:rPr>
          <w:color w:val="2C2C2C"/>
          <w:spacing w:val="1"/>
        </w:rPr>
        <w:t> </w:t>
      </w:r>
      <w:r>
        <w:rPr>
          <w:color w:val="2C2C2C"/>
        </w:rPr>
        <w:t>Montreal,</w:t>
      </w:r>
      <w:r>
        <w:rPr>
          <w:color w:val="2C2C2C"/>
          <w:spacing w:val="1"/>
        </w:rPr>
        <w:t> </w:t>
      </w:r>
      <w:r>
        <w:rPr>
          <w:color w:val="2C2C2C"/>
        </w:rPr>
        <w:t>Canadá</w:t>
      </w:r>
      <w:r>
        <w:rPr>
          <w:color w:val="2C2C2C"/>
          <w:spacing w:val="1"/>
        </w:rPr>
        <w:t> </w:t>
      </w:r>
      <w:r>
        <w:rPr>
          <w:color w:val="2C2C2C"/>
        </w:rPr>
        <w:t>en</w:t>
      </w:r>
      <w:r>
        <w:rPr>
          <w:color w:val="2C2C2C"/>
          <w:spacing w:val="1"/>
        </w:rPr>
        <w:t> </w:t>
      </w:r>
      <w:r>
        <w:rPr>
          <w:color w:val="2C2C2C"/>
        </w:rPr>
        <w:t>mayo</w:t>
      </w:r>
      <w:r>
        <w:rPr>
          <w:color w:val="2C2C2C"/>
          <w:spacing w:val="1"/>
        </w:rPr>
        <w:t> </w:t>
      </w:r>
      <w:r>
        <w:rPr>
          <w:color w:val="2C2C2C"/>
        </w:rPr>
        <w:t>de</w:t>
      </w:r>
      <w:r>
        <w:rPr>
          <w:color w:val="2C2C2C"/>
          <w:spacing w:val="1"/>
        </w:rPr>
        <w:t> </w:t>
      </w:r>
      <w:r>
        <w:rPr>
          <w:color w:val="2C2C2C"/>
        </w:rPr>
        <w:t>1940.</w:t>
      </w:r>
      <w:r>
        <w:rPr>
          <w:color w:val="2C2C2C"/>
          <w:spacing w:val="1"/>
        </w:rPr>
        <w:t> </w:t>
      </w:r>
      <w:r>
        <w:rPr>
          <w:color w:val="2C2C2C"/>
        </w:rPr>
        <w:t>En</w:t>
      </w:r>
      <w:r>
        <w:rPr>
          <w:color w:val="2C2C2C"/>
          <w:spacing w:val="1"/>
        </w:rPr>
        <w:t> </w:t>
      </w:r>
      <w:r>
        <w:rPr>
          <w:color w:val="2C2C2C"/>
        </w:rPr>
        <w:t>1941</w:t>
      </w:r>
      <w:r>
        <w:rPr>
          <w:color w:val="2C2C2C"/>
          <w:spacing w:val="1"/>
        </w:rPr>
        <w:t> </w:t>
      </w:r>
      <w:r>
        <w:rPr>
          <w:color w:val="2C2C2C"/>
        </w:rPr>
        <w:t>cuando</w:t>
      </w:r>
      <w:r>
        <w:rPr>
          <w:color w:val="2C2C2C"/>
          <w:spacing w:val="1"/>
        </w:rPr>
        <w:t> </w:t>
      </w:r>
      <w:r>
        <w:rPr>
          <w:color w:val="2C2C2C"/>
        </w:rPr>
        <w:t>fue</w:t>
      </w:r>
      <w:r>
        <w:rPr>
          <w:color w:val="2C2C2C"/>
          <w:spacing w:val="1"/>
        </w:rPr>
        <w:t> </w:t>
      </w:r>
      <w:r>
        <w:rPr>
          <w:color w:val="2C2C2C"/>
        </w:rPr>
        <w:t>nombrado</w:t>
      </w:r>
      <w:r>
        <w:rPr>
          <w:color w:val="2C2C2C"/>
          <w:spacing w:val="1"/>
        </w:rPr>
        <w:t> </w:t>
      </w:r>
      <w:r>
        <w:rPr>
          <w:color w:val="2C2C2C"/>
        </w:rPr>
        <w:t>embajador de EE.UU. en Gran Bretaña dejó la Organización. Su sucesor, el irlandés</w:t>
      </w:r>
      <w:r>
        <w:rPr>
          <w:color w:val="2C2C2C"/>
          <w:spacing w:val="1"/>
        </w:rPr>
        <w:t> </w:t>
      </w:r>
      <w:r>
        <w:rPr>
          <w:color w:val="2C2C2C"/>
        </w:rPr>
        <w:t>Edward Phelan, había ayudado a escribir la Constitución de 1919 y desempeñó otra vez</w:t>
      </w:r>
      <w:r>
        <w:rPr>
          <w:color w:val="2C2C2C"/>
          <w:spacing w:val="1"/>
        </w:rPr>
        <w:t> </w:t>
      </w:r>
      <w:r>
        <w:rPr>
          <w:color w:val="2C2C2C"/>
        </w:rPr>
        <w:t>un papel importante durante la reunión de Filadelfia de la Conferencia Internacional del</w:t>
      </w:r>
      <w:r>
        <w:rPr>
          <w:color w:val="2C2C2C"/>
          <w:spacing w:val="-58"/>
        </w:rPr>
        <w:t> </w:t>
      </w:r>
      <w:r>
        <w:rPr>
          <w:color w:val="2C2C2C"/>
        </w:rPr>
        <w:t>Trabajo realizada en medio de la Segunda Guerra Mundial, en la cual participaron</w:t>
      </w:r>
      <w:r>
        <w:rPr>
          <w:color w:val="2C2C2C"/>
          <w:spacing w:val="1"/>
        </w:rPr>
        <w:t> </w:t>
      </w:r>
      <w:r>
        <w:rPr>
          <w:color w:val="2C2C2C"/>
        </w:rPr>
        <w:t>representantes de gobiernos, empleadores y trabajadores de 41 países. Los delegados</w:t>
      </w:r>
      <w:r>
        <w:rPr>
          <w:color w:val="2C2C2C"/>
          <w:spacing w:val="1"/>
        </w:rPr>
        <w:t> </w:t>
      </w:r>
      <w:r>
        <w:rPr>
          <w:color w:val="2C2C2C"/>
        </w:rPr>
        <w:t>aprobaron</w:t>
      </w:r>
      <w:r>
        <w:rPr>
          <w:color w:val="2C2C2C"/>
          <w:spacing w:val="-8"/>
        </w:rPr>
        <w:t> </w:t>
      </w:r>
      <w:r>
        <w:rPr>
          <w:color w:val="2C2C2C"/>
        </w:rPr>
        <w:t>la</w:t>
      </w:r>
      <w:r>
        <w:rPr>
          <w:color w:val="2C2C2C"/>
          <w:spacing w:val="-13"/>
        </w:rPr>
        <w:t> </w:t>
      </w:r>
      <w:r>
        <w:rPr>
          <w:color w:val="2C2C2C"/>
        </w:rPr>
        <w:t>Declaración</w:t>
      </w:r>
      <w:r>
        <w:rPr>
          <w:color w:val="2C2C2C"/>
          <w:spacing w:val="-9"/>
        </w:rPr>
        <w:t> </w:t>
      </w:r>
      <w:r>
        <w:rPr>
          <w:color w:val="2C2C2C"/>
        </w:rPr>
        <w:t>de</w:t>
      </w:r>
      <w:r>
        <w:rPr>
          <w:color w:val="2C2C2C"/>
          <w:spacing w:val="-8"/>
        </w:rPr>
        <w:t> </w:t>
      </w:r>
      <w:r>
        <w:rPr>
          <w:color w:val="2C2C2C"/>
        </w:rPr>
        <w:t>Filadelfia,</w:t>
      </w:r>
      <w:r>
        <w:rPr>
          <w:color w:val="2C2C2C"/>
          <w:spacing w:val="-9"/>
        </w:rPr>
        <w:t> </w:t>
      </w:r>
      <w:r>
        <w:rPr>
          <w:color w:val="2C2C2C"/>
        </w:rPr>
        <w:t>incorporada</w:t>
      </w:r>
      <w:r>
        <w:rPr>
          <w:color w:val="2C2C2C"/>
          <w:spacing w:val="-7"/>
        </w:rPr>
        <w:t> </w:t>
      </w:r>
      <w:r>
        <w:rPr>
          <w:color w:val="2C2C2C"/>
        </w:rPr>
        <w:t>a</w:t>
      </w:r>
      <w:r>
        <w:rPr>
          <w:color w:val="2C2C2C"/>
          <w:spacing w:val="-6"/>
        </w:rPr>
        <w:t> </w:t>
      </w:r>
      <w:r>
        <w:rPr>
          <w:color w:val="2C2C2C"/>
        </w:rPr>
        <w:t>la</w:t>
      </w:r>
      <w:r>
        <w:rPr>
          <w:color w:val="2C2C2C"/>
          <w:spacing w:val="-7"/>
        </w:rPr>
        <w:t> </w:t>
      </w:r>
      <w:r>
        <w:rPr>
          <w:color w:val="2C2C2C"/>
        </w:rPr>
        <w:t>Constitución,</w:t>
      </w:r>
      <w:r>
        <w:rPr>
          <w:color w:val="2C2C2C"/>
          <w:spacing w:val="-8"/>
        </w:rPr>
        <w:t> </w:t>
      </w:r>
      <w:r>
        <w:rPr>
          <w:color w:val="2C2C2C"/>
        </w:rPr>
        <w:t>que</w:t>
      </w:r>
      <w:r>
        <w:rPr>
          <w:color w:val="2C2C2C"/>
          <w:spacing w:val="-7"/>
        </w:rPr>
        <w:t> </w:t>
      </w:r>
      <w:r>
        <w:rPr>
          <w:color w:val="2C2C2C"/>
        </w:rPr>
        <w:t>constituye</w:t>
      </w:r>
      <w:r>
        <w:rPr>
          <w:color w:val="2C2C2C"/>
          <w:spacing w:val="-10"/>
        </w:rPr>
        <w:t> </w:t>
      </w:r>
      <w:r>
        <w:rPr>
          <w:color w:val="2C2C2C"/>
        </w:rPr>
        <w:t>aún</w:t>
      </w:r>
      <w:r>
        <w:rPr>
          <w:color w:val="2C2C2C"/>
          <w:spacing w:val="-58"/>
        </w:rPr>
        <w:t> </w:t>
      </w:r>
      <w:r>
        <w:rPr>
          <w:color w:val="2C2C2C"/>
        </w:rPr>
        <w:t>una</w:t>
      </w:r>
      <w:r>
        <w:rPr>
          <w:color w:val="2C2C2C"/>
          <w:spacing w:val="-1"/>
        </w:rPr>
        <w:t> </w:t>
      </w:r>
      <w:r>
        <w:rPr>
          <w:color w:val="2C2C2C"/>
        </w:rPr>
        <w:t>Carta de</w:t>
      </w:r>
      <w:r>
        <w:rPr>
          <w:color w:val="2C2C2C"/>
          <w:spacing w:val="-1"/>
        </w:rPr>
        <w:t> </w:t>
      </w:r>
      <w:r>
        <w:rPr>
          <w:color w:val="2C2C2C"/>
        </w:rPr>
        <w:t>los</w:t>
      </w:r>
      <w:r>
        <w:rPr>
          <w:color w:val="2C2C2C"/>
          <w:spacing w:val="-1"/>
        </w:rPr>
        <w:t> </w:t>
      </w:r>
      <w:r>
        <w:rPr>
          <w:color w:val="2C2C2C"/>
        </w:rPr>
        <w:t>propósitos y</w:t>
      </w:r>
      <w:r>
        <w:rPr>
          <w:color w:val="2C2C2C"/>
          <w:spacing w:val="1"/>
        </w:rPr>
        <w:t> </w:t>
      </w:r>
      <w:r>
        <w:rPr>
          <w:color w:val="2C2C2C"/>
        </w:rPr>
        <w:t>objetivos de</w:t>
      </w:r>
      <w:r>
        <w:rPr>
          <w:color w:val="2C2C2C"/>
          <w:spacing w:val="-2"/>
        </w:rPr>
        <w:t> </w:t>
      </w:r>
      <w:r>
        <w:rPr>
          <w:color w:val="2C2C2C"/>
        </w:rPr>
        <w:t>la</w:t>
      </w:r>
      <w:r>
        <w:rPr>
          <w:color w:val="2C2C2C"/>
          <w:spacing w:val="-1"/>
        </w:rPr>
        <w:t> </w:t>
      </w:r>
      <w:r>
        <w:rPr>
          <w:color w:val="2C2C2C"/>
        </w:rPr>
        <w:t>OIT.</w:t>
      </w:r>
      <w:r>
        <w:rPr>
          <w:color w:val="2C2C2C"/>
          <w:spacing w:val="-4"/>
        </w:rPr>
        <w:t> </w:t>
      </w:r>
      <w:r>
        <w:rPr>
          <w:color w:val="2C2C2C"/>
        </w:rPr>
        <w:t>En</w:t>
      </w:r>
      <w:r>
        <w:rPr>
          <w:color w:val="2C2C2C"/>
          <w:spacing w:val="-1"/>
        </w:rPr>
        <w:t> </w:t>
      </w:r>
      <w:r>
        <w:rPr>
          <w:color w:val="2C2C2C"/>
        </w:rPr>
        <w:t>1946</w:t>
      </w:r>
    </w:p>
    <w:p>
      <w:pPr>
        <w:pStyle w:val="BodyText"/>
        <w:spacing w:before="157"/>
        <w:ind w:left="1008" w:right="1387"/>
      </w:pPr>
      <w:r>
        <w:rPr/>
        <w:t>El 4 de marzo 1999 el chileno Juan Somavia asumió el cargo de director general. Somavia ha</w:t>
      </w:r>
      <w:r>
        <w:rPr>
          <w:spacing w:val="1"/>
        </w:rPr>
        <w:t> </w:t>
      </w:r>
      <w:r>
        <w:rPr/>
        <w:t>planteado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importancia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convertir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Trabajo</w:t>
      </w:r>
      <w:r>
        <w:rPr>
          <w:spacing w:val="-3"/>
        </w:rPr>
        <w:t> </w:t>
      </w:r>
      <w:r>
        <w:rPr/>
        <w:t>Decente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estratégico</w:t>
      </w:r>
      <w:r>
        <w:rPr>
          <w:spacing w:val="-2"/>
        </w:rPr>
        <w:t> </w:t>
      </w:r>
      <w:r>
        <w:rPr/>
        <w:t>internacional</w:t>
      </w:r>
      <w:r>
        <w:rPr>
          <w:spacing w:val="-4"/>
        </w:rPr>
        <w:t> </w:t>
      </w:r>
      <w:r>
        <w:rPr/>
        <w:t>y</w:t>
      </w:r>
      <w:r>
        <w:rPr>
          <w:spacing w:val="-57"/>
        </w:rPr>
        <w:t> </w:t>
      </w:r>
      <w:r>
        <w:rPr/>
        <w:t>de promover una globalización justa. También ha destacado el trabajo como un instrumento</w:t>
      </w:r>
      <w:r>
        <w:rPr>
          <w:spacing w:val="1"/>
        </w:rPr>
        <w:t> </w:t>
      </w:r>
      <w:r>
        <w:rPr/>
        <w:t>para la superación de la pobreza y el papel de la OIT en el logro de los Objetivos de Desarrollo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Milenio, que</w:t>
      </w:r>
      <w:r>
        <w:rPr>
          <w:spacing w:val="-1"/>
        </w:rPr>
        <w:t> </w:t>
      </w:r>
      <w:r>
        <w:rPr/>
        <w:t>incluyen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reducción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pobreza a</w:t>
      </w:r>
      <w:r>
        <w:rPr>
          <w:spacing w:val="-1"/>
        </w:rPr>
        <w:t> </w:t>
      </w:r>
      <w:r>
        <w:rPr/>
        <w:t>la mitad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2015.</w:t>
      </w:r>
    </w:p>
    <w:p>
      <w:pPr>
        <w:spacing w:after="0"/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364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70"/>
        <w:ind w:left="1008" w:firstLine="0"/>
      </w:pPr>
      <w:r>
        <w:rPr>
          <w:color w:val="2C2C2C"/>
          <w:w w:val="80"/>
        </w:rPr>
        <w:t>2.1.</w:t>
      </w:r>
      <w:r>
        <w:rPr>
          <w:color w:val="2C2C2C"/>
          <w:spacing w:val="61"/>
        </w:rPr>
        <w:t> </w:t>
      </w:r>
      <w:r>
        <w:rPr>
          <w:color w:val="2C2C2C"/>
          <w:spacing w:val="61"/>
        </w:rPr>
        <w:t> </w:t>
      </w:r>
      <w:r>
        <w:rPr>
          <w:color w:val="2C2C2C"/>
          <w:w w:val="80"/>
        </w:rPr>
        <w:t>CIFRAS</w:t>
      </w:r>
      <w:r>
        <w:rPr>
          <w:color w:val="2C2C2C"/>
          <w:spacing w:val="29"/>
          <w:w w:val="80"/>
        </w:rPr>
        <w:t> </w:t>
      </w:r>
      <w:r>
        <w:rPr>
          <w:color w:val="2C2C2C"/>
          <w:w w:val="80"/>
        </w:rPr>
        <w:t>RELACIONADAS</w:t>
      </w:r>
      <w:r>
        <w:rPr>
          <w:color w:val="2C2C2C"/>
          <w:spacing w:val="29"/>
          <w:w w:val="80"/>
        </w:rPr>
        <w:t> </w:t>
      </w:r>
      <w:r>
        <w:rPr>
          <w:color w:val="2C2C2C"/>
          <w:w w:val="80"/>
        </w:rPr>
        <w:t>CON</w:t>
      </w:r>
      <w:r>
        <w:rPr>
          <w:color w:val="2C2C2C"/>
          <w:spacing w:val="26"/>
          <w:w w:val="80"/>
        </w:rPr>
        <w:t> </w:t>
      </w:r>
      <w:r>
        <w:rPr>
          <w:color w:val="2C2C2C"/>
          <w:w w:val="80"/>
        </w:rPr>
        <w:t>LA</w:t>
      </w:r>
      <w:r>
        <w:rPr>
          <w:color w:val="2C2C2C"/>
          <w:spacing w:val="29"/>
          <w:w w:val="80"/>
        </w:rPr>
        <w:t> </w:t>
      </w:r>
      <w:r>
        <w:rPr>
          <w:color w:val="2C2C2C"/>
          <w:w w:val="80"/>
        </w:rPr>
        <w:t>OIT</w:t>
      </w:r>
    </w:p>
    <w:p>
      <w:pPr>
        <w:pStyle w:val="BodyText"/>
        <w:spacing w:line="247" w:lineRule="auto" w:before="164"/>
        <w:ind w:left="1008" w:right="2234" w:firstLine="60"/>
      </w:pPr>
      <w:r>
        <w:rPr/>
        <w:t>De acuerdo con las últimas proyecciones de la OIT para el año 2000, basadas en</w:t>
      </w:r>
      <w:r>
        <w:rPr>
          <w:spacing w:val="1"/>
        </w:rPr>
        <w:t> </w:t>
      </w:r>
      <w:r>
        <w:rPr/>
        <w:t>estadísticas de 1998, se producen 2 millones de muertes anuales relacionadas con el</w:t>
      </w:r>
      <w:r>
        <w:rPr>
          <w:spacing w:val="1"/>
        </w:rPr>
        <w:t> </w:t>
      </w:r>
      <w:r>
        <w:rPr/>
        <w:t>trabajo. La cifra global de muertes relacionadas con el trabajo fue calculada utilizando</w:t>
      </w:r>
      <w:r>
        <w:rPr>
          <w:spacing w:val="1"/>
        </w:rPr>
        <w:t> </w:t>
      </w:r>
      <w:r>
        <w:rPr/>
        <w:t>las fracciones atribuibles de mortalidad relacionada con el trabajo debida a categorías</w:t>
      </w:r>
      <w:r>
        <w:rPr>
          <w:spacing w:val="1"/>
        </w:rPr>
        <w:t> </w:t>
      </w:r>
      <w:r>
        <w:rPr/>
        <w:t>específicas de enfermedades y accidentes. Estas fracciones atribuibles se basan en los</w:t>
      </w:r>
      <w:r>
        <w:rPr>
          <w:spacing w:val="1"/>
        </w:rPr>
        <w:t> </w:t>
      </w:r>
      <w:r>
        <w:rPr/>
        <w:t>datos sobre exposiciones ya existentes a factores conocidos de enfermedades</w:t>
      </w:r>
      <w:r>
        <w:rPr>
          <w:spacing w:val="1"/>
        </w:rPr>
        <w:t> </w:t>
      </w:r>
      <w:r>
        <w:rPr/>
        <w:t>relacionadas con el trabajo y su efecto probado sobre las tasas de mortalidad debida a</w:t>
      </w:r>
      <w:r>
        <w:rPr>
          <w:spacing w:val="-58"/>
        </w:rPr>
        <w:t> </w:t>
      </w:r>
      <w:r>
        <w:rPr/>
        <w:t>estas enfermedades, en particular en países industrializados. Diversos estudios que dan</w:t>
      </w:r>
      <w:r>
        <w:rPr>
          <w:spacing w:val="-58"/>
        </w:rPr>
        <w:t> </w:t>
      </w:r>
      <w:r>
        <w:rPr/>
        <w:t>profundidad a esto no se han llevado a cabo en los países en desarrollo, o se ha hecho</w:t>
      </w:r>
      <w:r>
        <w:rPr>
          <w:spacing w:val="1"/>
        </w:rPr>
        <w:t> </w:t>
      </w:r>
      <w:r>
        <w:rPr/>
        <w:t>sólo en forma limitada. Sin embargo, la relación exposición/enfermedad es consistente</w:t>
      </w:r>
      <w:r>
        <w:rPr>
          <w:spacing w:val="-58"/>
        </w:rPr>
        <w:t> </w:t>
      </w:r>
      <w:r>
        <w:rPr/>
        <w:t>en gran medida con la existente en los países industrializados, si bien pueden existir</w:t>
      </w:r>
      <w:r>
        <w:rPr>
          <w:spacing w:val="1"/>
        </w:rPr>
        <w:t> </w:t>
      </w:r>
      <w:r>
        <w:rPr/>
        <w:t>ciertas excepciones, como el del melanoma de la piel, mucho más frecuente en los</w:t>
      </w:r>
      <w:r>
        <w:rPr>
          <w:spacing w:val="1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más</w:t>
      </w:r>
      <w:r>
        <w:rPr>
          <w:spacing w:val="1"/>
        </w:rPr>
        <w:t> </w:t>
      </w:r>
      <w:r>
        <w:rPr/>
        <w:t>sensibles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prolongada</w:t>
      </w:r>
      <w:r>
        <w:rPr>
          <w:spacing w:val="1"/>
        </w:rPr>
        <w:t> </w:t>
      </w:r>
      <w:r>
        <w:rPr/>
        <w:t>exposición a</w:t>
      </w:r>
      <w:r>
        <w:rPr>
          <w:spacing w:val="1"/>
        </w:rPr>
        <w:t> </w:t>
      </w:r>
      <w:r>
        <w:rPr/>
        <w:t>radiación UV. De todos</w:t>
      </w:r>
      <w:r>
        <w:rPr>
          <w:spacing w:val="1"/>
        </w:rPr>
        <w:t> </w:t>
      </w:r>
      <w:r>
        <w:rPr/>
        <w:t>modos, el cuerpo humano reacciona aproximadamente de la misma manera en las</w:t>
      </w:r>
      <w:r>
        <w:rPr>
          <w:spacing w:val="1"/>
        </w:rPr>
        <w:t> </w:t>
      </w:r>
      <w:r>
        <w:rPr/>
        <w:t>distintas regiones del mundo y la mayoría de los procesos laborales son igualmente</w:t>
      </w:r>
      <w:r>
        <w:rPr>
          <w:spacing w:val="1"/>
        </w:rPr>
        <w:t> </w:t>
      </w:r>
      <w:r>
        <w:rPr/>
        <w:t>universales. Asimismo, en la mayoría de los casos, tampoco existen mayores diferencias</w:t>
      </w:r>
      <w:r>
        <w:rPr>
          <w:spacing w:val="-58"/>
        </w:rPr>
        <w:t> </w:t>
      </w:r>
      <w:r>
        <w:rPr/>
        <w:t>entre las reacciones masculinas y femeninas frente a los principales factores que rigen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la salud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lugar de</w:t>
      </w:r>
      <w:r>
        <w:rPr>
          <w:spacing w:val="-1"/>
        </w:rPr>
        <w:t> </w:t>
      </w:r>
      <w:r>
        <w:rPr/>
        <w:t>trabajo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791844</wp:posOffset>
            </wp:positionH>
            <wp:positionV relativeFrom="paragraph">
              <wp:posOffset>98883</wp:posOffset>
            </wp:positionV>
            <wp:extent cx="4964056" cy="3014472"/>
            <wp:effectExtent l="0" t="0" r="0" b="0"/>
            <wp:wrapTopAndBottom/>
            <wp:docPr id="2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056" cy="3014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8"/>
        </w:rPr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374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008" w:right="1659"/>
      </w:pPr>
      <w:r>
        <w:rPr/>
        <w:pict>
          <v:rect style="position:absolute;margin-left:186.380005pt;margin-top:29.320122pt;width:3pt;height:14.64pt;mso-position-horizontal-relative:page;mso-position-vertical-relative:paragraph;z-index:-15978496" filled="true" fillcolor="#ffffff" stroked="false">
            <v:fill type="solid"/>
            <w10:wrap type="none"/>
          </v:rect>
        </w:pict>
      </w:r>
      <w:r>
        <w:rPr/>
        <w:t>Según la entidad, en América Latina y el Caribe hay al menos 158 millones de personas</w:t>
      </w:r>
      <w:r>
        <w:rPr>
          <w:spacing w:val="1"/>
        </w:rPr>
        <w:t> </w:t>
      </w:r>
      <w:r>
        <w:rPr/>
        <w:t>trabajando en condiciones de informalidad, lo que representa cerca de 54% del total de</w:t>
      </w:r>
      <w:r>
        <w:rPr>
          <w:spacing w:val="1"/>
        </w:rPr>
        <w:t> </w:t>
      </w:r>
      <w:r>
        <w:rPr/>
        <w:t>trabajadores de la región. </w:t>
      </w:r>
      <w:r>
        <w:rPr>
          <w:color w:val="444444"/>
        </w:rPr>
        <w:t>En esa misma línea, son cerca de nueve países latinoamericanos en</w:t>
      </w:r>
      <w:r>
        <w:rPr>
          <w:color w:val="444444"/>
          <w:spacing w:val="-58"/>
        </w:rPr>
        <w:t> </w:t>
      </w:r>
      <w:r>
        <w:rPr>
          <w:color w:val="444444"/>
        </w:rPr>
        <w:t>los que la fuerza laboral informal representa más de la mitad del total de las personas que</w:t>
      </w:r>
      <w:r>
        <w:rPr>
          <w:color w:val="444444"/>
          <w:spacing w:val="1"/>
        </w:rPr>
        <w:t> </w:t>
      </w:r>
      <w:r>
        <w:rPr>
          <w:color w:val="444444"/>
        </w:rPr>
        <w:t>trabajan.</w:t>
      </w:r>
    </w:p>
    <w:p>
      <w:pPr>
        <w:pStyle w:val="BodyText"/>
        <w:spacing w:before="159"/>
        <w:ind w:left="1008" w:right="1662"/>
      </w:pPr>
      <w:r>
        <w:rPr/>
        <w:t>Ahora bien, sobre el panorama a nivel global, la OIT reveló que cerca de 90% de la fuerza</w:t>
      </w:r>
      <w:r>
        <w:rPr>
          <w:spacing w:val="1"/>
        </w:rPr>
        <w:t> </w:t>
      </w:r>
      <w:r>
        <w:rPr/>
        <w:t>laboral de los países de bajos ingresos cayó en informalidad durante 2020. Para los países de</w:t>
      </w:r>
      <w:r>
        <w:rPr>
          <w:spacing w:val="-58"/>
        </w:rPr>
        <w:t> </w:t>
      </w:r>
      <w:r>
        <w:rPr/>
        <w:t>ingreso medio, el dato fue de más de dos tercios. Pese a que la cifra es un contexto general,</w:t>
      </w:r>
      <w:r>
        <w:rPr>
          <w:spacing w:val="1"/>
        </w:rPr>
        <w:t> </w:t>
      </w:r>
      <w:r>
        <w:rPr/>
        <w:t>cabe aclarar que, dentro del total de 48 economías de la región, hay cuatro países de ingreso</w:t>
      </w:r>
      <w:r>
        <w:rPr>
          <w:spacing w:val="-58"/>
        </w:rPr>
        <w:t> </w:t>
      </w:r>
      <w:r>
        <w:rPr/>
        <w:t>bajos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14 de</w:t>
      </w:r>
      <w:r>
        <w:rPr>
          <w:spacing w:val="-1"/>
        </w:rPr>
        <w:t> </w:t>
      </w:r>
      <w:r>
        <w:rPr/>
        <w:t>ingresos medios</w:t>
      </w:r>
      <w:r>
        <w:rPr>
          <w:spacing w:val="-1"/>
        </w:rPr>
        <w:t> </w:t>
      </w:r>
      <w:r>
        <w:rPr/>
        <w:t>bajos.</w:t>
      </w:r>
    </w:p>
    <w:p>
      <w:pPr>
        <w:pStyle w:val="BodyText"/>
        <w:spacing w:before="2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791844</wp:posOffset>
            </wp:positionH>
            <wp:positionV relativeFrom="paragraph">
              <wp:posOffset>102048</wp:posOffset>
            </wp:positionV>
            <wp:extent cx="5075427" cy="4229100"/>
            <wp:effectExtent l="0" t="0" r="0" b="0"/>
            <wp:wrapTopAndBottom/>
            <wp:docPr id="2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427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390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008" w:right="1407"/>
      </w:pPr>
      <w:r>
        <w:rPr/>
        <w:t>La Organización Internacional del Trabajo (OIT) dijo que desarrolló un nuevo indicador que</w:t>
      </w:r>
      <w:r>
        <w:rPr>
          <w:spacing w:val="1"/>
        </w:rPr>
        <w:t> </w:t>
      </w:r>
      <w:r>
        <w:rPr/>
        <w:t>mide</w:t>
      </w:r>
      <w:r>
        <w:rPr>
          <w:spacing w:val="-1"/>
        </w:rPr>
        <w:t> </w:t>
      </w:r>
      <w:r>
        <w:rPr/>
        <w:t>mejor</w:t>
      </w:r>
      <w:r>
        <w:rPr>
          <w:spacing w:val="1"/>
        </w:rPr>
        <w:t> </w:t>
      </w:r>
      <w:r>
        <w:rPr/>
        <w:t>la tasa</w:t>
      </w:r>
      <w:r>
        <w:rPr>
          <w:spacing w:val="1"/>
        </w:rPr>
        <w:t> </w:t>
      </w:r>
      <w:r>
        <w:rPr/>
        <w:t>de desempleo y</w:t>
      </w:r>
      <w:r>
        <w:rPr>
          <w:spacing w:val="1"/>
        </w:rPr>
        <w:t> </w:t>
      </w:r>
      <w:r>
        <w:rPr/>
        <w:t>que detecta a</w:t>
      </w:r>
      <w:r>
        <w:rPr>
          <w:spacing w:val="-2"/>
        </w:rPr>
        <w:t> </w:t>
      </w:r>
      <w:r>
        <w:rPr/>
        <w:t>todas</w:t>
      </w:r>
      <w:r>
        <w:rPr>
          <w:spacing w:val="1"/>
        </w:rPr>
        <w:t> </w:t>
      </w:r>
      <w:r>
        <w:rPr/>
        <w:t>las personas</w:t>
      </w:r>
      <w:r>
        <w:rPr>
          <w:spacing w:val="1"/>
        </w:rPr>
        <w:t> </w:t>
      </w:r>
      <w:r>
        <w:rPr/>
        <w:t>sin empleo que buscan</w:t>
      </w:r>
      <w:r>
        <w:rPr>
          <w:spacing w:val="1"/>
        </w:rPr>
        <w:t> </w:t>
      </w:r>
      <w:r>
        <w:rPr/>
        <w:t>una actividad. Esto proyecta "un panorama mucho más sombrío de la situación de las mujeres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mundo</w:t>
      </w:r>
      <w:r>
        <w:rPr>
          <w:spacing w:val="1"/>
        </w:rPr>
        <w:t> </w:t>
      </w:r>
      <w:r>
        <w:rPr/>
        <w:t>laboral que</w:t>
      </w:r>
      <w:r>
        <w:rPr>
          <w:spacing w:val="-3"/>
        </w:rPr>
        <w:t> </w:t>
      </w:r>
      <w:r>
        <w:rPr/>
        <w:t>la tasa</w:t>
      </w:r>
      <w:r>
        <w:rPr>
          <w:spacing w:val="1"/>
        </w:rPr>
        <w:t> </w:t>
      </w:r>
      <w:r>
        <w:rPr/>
        <w:t>de desempleo,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comúnmente utilizada",</w:t>
      </w:r>
      <w:r>
        <w:rPr>
          <w:spacing w:val="1"/>
        </w:rPr>
        <w:t> </w:t>
      </w:r>
      <w:r>
        <w:rPr/>
        <w:t>dijo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de la ONU en un comunicado, a dos días del Día Internacional de la Mujer. "Los nuevos datos</w:t>
      </w:r>
      <w:r>
        <w:rPr>
          <w:spacing w:val="1"/>
        </w:rPr>
        <w:t> </w:t>
      </w:r>
      <w:r>
        <w:rPr/>
        <w:t>muestran que las mujeres siguen teniendo muchas más dificultades para encontrar trabajo que</w:t>
      </w:r>
      <w:r>
        <w:rPr>
          <w:spacing w:val="1"/>
        </w:rPr>
        <w:t> </w:t>
      </w:r>
      <w:r>
        <w:rPr/>
        <w:t>los hombres", señaló el organismo. Según los datos de la OIT, un 15% de las mujeres en edad</w:t>
      </w:r>
      <w:r>
        <w:rPr>
          <w:spacing w:val="1"/>
        </w:rPr>
        <w:t> </w:t>
      </w:r>
      <w:r>
        <w:rPr/>
        <w:t>de trabajar en todo el mundo quisiera tener un empleo, pero no lo tiene, frente un 10,5% de los</w:t>
      </w:r>
      <w:r>
        <w:rPr>
          <w:spacing w:val="-58"/>
        </w:rPr>
        <w:t> </w:t>
      </w:r>
      <w:r>
        <w:rPr/>
        <w:t>hombres. "Esta brecha de género se ha mantenido prácticamente invariable durante dos</w:t>
      </w:r>
      <w:r>
        <w:rPr>
          <w:spacing w:val="1"/>
        </w:rPr>
        <w:t> </w:t>
      </w:r>
      <w:r>
        <w:rPr/>
        <w:t>décadas", señaló la organización. En contraste, las tasas oficiales de desempleo de hombres y</w:t>
      </w:r>
      <w:r>
        <w:rPr>
          <w:spacing w:val="1"/>
        </w:rPr>
        <w:t> </w:t>
      </w:r>
      <w:r>
        <w:rPr/>
        <w:t>mujeres</w:t>
      </w:r>
      <w:r>
        <w:rPr>
          <w:spacing w:val="-2"/>
        </w:rPr>
        <w:t> </w:t>
      </w:r>
      <w:r>
        <w:rPr/>
        <w:t>son muy similares.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791844</wp:posOffset>
            </wp:positionH>
            <wp:positionV relativeFrom="paragraph">
              <wp:posOffset>220546</wp:posOffset>
            </wp:positionV>
            <wp:extent cx="4611979" cy="4449127"/>
            <wp:effectExtent l="0" t="0" r="0" b="0"/>
            <wp:wrapTopAndBottom/>
            <wp:docPr id="2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979" cy="4449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405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0"/>
        </w:rPr>
      </w:pPr>
    </w:p>
    <w:p>
      <w:pPr>
        <w:tabs>
          <w:tab w:pos="5214" w:val="left" w:leader="none"/>
        </w:tabs>
        <w:spacing w:line="240" w:lineRule="auto"/>
        <w:ind w:left="13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661958" cy="2785110"/>
            <wp:effectExtent l="0" t="0" r="0" b="0"/>
            <wp:docPr id="3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958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2895199" cy="2752344"/>
            <wp:effectExtent l="0" t="0" r="0" b="0"/>
            <wp:docPr id="3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199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219709</wp:posOffset>
            </wp:positionH>
            <wp:positionV relativeFrom="paragraph">
              <wp:posOffset>343358</wp:posOffset>
            </wp:positionV>
            <wp:extent cx="2697886" cy="2849880"/>
            <wp:effectExtent l="0" t="0" r="0" b="0"/>
            <wp:wrapTopAndBottom/>
            <wp:docPr id="3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886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3457575</wp:posOffset>
            </wp:positionH>
            <wp:positionV relativeFrom="paragraph">
              <wp:posOffset>276683</wp:posOffset>
            </wp:positionV>
            <wp:extent cx="2716623" cy="2867025"/>
            <wp:effectExtent l="0" t="0" r="0" b="0"/>
            <wp:wrapTopAndBottom/>
            <wp:docPr id="3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623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40" w:lineRule="auto" w:before="0" w:after="0"/>
        <w:ind w:left="1558" w:right="0" w:hanging="551"/>
        <w:jc w:val="left"/>
        <w:rPr>
          <w:rFonts w:ascii="Verdana"/>
          <w:b/>
          <w:sz w:val="28"/>
        </w:rPr>
      </w:pPr>
      <w:r>
        <w:rPr>
          <w:rFonts w:ascii="Verdana"/>
          <w:b/>
          <w:spacing w:val="-2"/>
          <w:w w:val="85"/>
          <w:sz w:val="28"/>
        </w:rPr>
        <w:t>Enfoque</w:t>
      </w:r>
      <w:r>
        <w:rPr>
          <w:rFonts w:ascii="Verdana"/>
          <w:b/>
          <w:spacing w:val="-5"/>
          <w:w w:val="85"/>
          <w:sz w:val="28"/>
        </w:rPr>
        <w:t> </w:t>
      </w:r>
      <w:r>
        <w:rPr>
          <w:rFonts w:ascii="Verdana"/>
          <w:b/>
          <w:spacing w:val="-1"/>
          <w:w w:val="85"/>
          <w:sz w:val="28"/>
        </w:rPr>
        <w:t>1</w:t>
      </w:r>
    </w:p>
    <w:p>
      <w:pPr>
        <w:pStyle w:val="Heading2"/>
        <w:numPr>
          <w:ilvl w:val="0"/>
          <w:numId w:val="1"/>
        </w:numPr>
        <w:tabs>
          <w:tab w:pos="1123" w:val="left" w:leader="none"/>
        </w:tabs>
        <w:spacing w:line="240" w:lineRule="auto" w:before="271" w:after="0"/>
        <w:ind w:left="1123" w:right="0" w:hanging="404"/>
        <w:jc w:val="left"/>
      </w:pPr>
      <w:r>
        <w:rPr>
          <w:w w:val="86"/>
        </w:rPr>
        <w:br w:type="column"/>
      </w:r>
      <w:r>
        <w:rPr>
          <w:w w:val="80"/>
        </w:rPr>
        <w:t>ABORDAJE</w:t>
      </w:r>
      <w:r>
        <w:rPr>
          <w:spacing w:val="47"/>
          <w:w w:val="80"/>
        </w:rPr>
        <w:t> </w:t>
      </w:r>
      <w:r>
        <w:rPr>
          <w:w w:val="80"/>
        </w:rPr>
        <w:t>DEL</w:t>
      </w:r>
      <w:r>
        <w:rPr>
          <w:spacing w:val="48"/>
          <w:w w:val="80"/>
        </w:rPr>
        <w:t> </w:t>
      </w:r>
      <w:r>
        <w:rPr>
          <w:w w:val="80"/>
        </w:rPr>
        <w:t>TEMA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240" w:right="300"/>
          <w:cols w:num="2" w:equalWidth="0">
            <w:col w:w="2897" w:space="40"/>
            <w:col w:w="8763"/>
          </w:cols>
        </w:sectPr>
      </w:pPr>
    </w:p>
    <w:p>
      <w:pPr>
        <w:pStyle w:val="BodyText"/>
        <w:spacing w:line="247" w:lineRule="auto" w:before="189"/>
        <w:ind w:left="1008" w:right="2199" w:firstLine="55"/>
      </w:pPr>
      <w:r>
        <w:rPr/>
        <w:drawing>
          <wp:anchor distT="0" distB="0" distL="0" distR="0" allowOverlap="1" layoutInCell="1" locked="0" behindDoc="1" simplePos="0" relativeHeight="4873410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4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Avanzar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social</w:t>
      </w:r>
      <w:r>
        <w:rPr>
          <w:spacing w:val="-6"/>
        </w:rPr>
        <w:t> </w:t>
      </w:r>
      <w:r>
        <w:rPr/>
        <w:t>y promover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decente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desarrollar</w:t>
      </w:r>
      <w:r>
        <w:rPr>
          <w:spacing w:val="-2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para</w:t>
      </w:r>
      <w:r>
        <w:rPr>
          <w:spacing w:val="-57"/>
        </w:rPr>
        <w:t> </w:t>
      </w:r>
      <w:r>
        <w:rPr/>
        <w:t>ayudar</w:t>
      </w:r>
      <w:r>
        <w:rPr>
          <w:spacing w:val="-1"/>
        </w:rPr>
        <w:t> </w:t>
      </w:r>
      <w:r>
        <w:rPr/>
        <w:t>a hacer</w:t>
      </w:r>
      <w:r>
        <w:rPr>
          <w:spacing w:val="-1"/>
        </w:rPr>
        <w:t> </w:t>
      </w:r>
      <w:r>
        <w:rPr/>
        <w:t>realidad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 de</w:t>
      </w:r>
      <w:r>
        <w:rPr>
          <w:spacing w:val="-1"/>
        </w:rPr>
        <w:t> </w:t>
      </w:r>
      <w:r>
        <w:rPr/>
        <w:t>trabajo decente.</w:t>
      </w:r>
    </w:p>
    <w:p>
      <w:pPr>
        <w:pStyle w:val="Heading4"/>
        <w:numPr>
          <w:ilvl w:val="2"/>
          <w:numId w:val="4"/>
        </w:numPr>
        <w:tabs>
          <w:tab w:pos="1809" w:val="left" w:leader="none"/>
          <w:tab w:pos="1810" w:val="left" w:leader="none"/>
        </w:tabs>
        <w:spacing w:line="240" w:lineRule="auto" w:before="168" w:after="0"/>
        <w:ind w:left="1810" w:right="0" w:hanging="802"/>
        <w:jc w:val="left"/>
      </w:pPr>
      <w:r>
        <w:rPr/>
        <w:t>Condiciones</w:t>
      </w:r>
      <w:r>
        <w:rPr>
          <w:spacing w:val="-5"/>
        </w:rPr>
        <w:t> </w:t>
      </w:r>
      <w:r>
        <w:rPr/>
        <w:t>laborales</w:t>
      </w:r>
      <w:r>
        <w:rPr>
          <w:spacing w:val="-5"/>
        </w:rPr>
        <w:t> </w:t>
      </w:r>
      <w:r>
        <w:rPr/>
        <w:t>dignas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seguras</w:t>
      </w:r>
    </w:p>
    <w:p>
      <w:pPr>
        <w:pStyle w:val="ListParagraph"/>
        <w:numPr>
          <w:ilvl w:val="3"/>
          <w:numId w:val="4"/>
        </w:numPr>
        <w:tabs>
          <w:tab w:pos="1728" w:val="left" w:leader="none"/>
          <w:tab w:pos="1729" w:val="left" w:leader="none"/>
        </w:tabs>
        <w:spacing w:line="240" w:lineRule="auto" w:before="166" w:after="0"/>
        <w:ind w:left="1728" w:right="2132" w:hanging="360"/>
        <w:jc w:val="left"/>
        <w:rPr>
          <w:sz w:val="22"/>
        </w:rPr>
      </w:pPr>
      <w:r>
        <w:rPr>
          <w:sz w:val="22"/>
        </w:rPr>
        <w:t>Salarios justos: discutir que se considera un salario digno en diferentes contextos</w:t>
      </w:r>
      <w:r>
        <w:rPr>
          <w:spacing w:val="-58"/>
          <w:sz w:val="22"/>
        </w:rPr>
        <w:t> </w:t>
      </w:r>
      <w:r>
        <w:rPr>
          <w:sz w:val="22"/>
        </w:rPr>
        <w:t>económicos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</w:p>
    <w:p>
      <w:pPr>
        <w:pStyle w:val="ListParagraph"/>
        <w:numPr>
          <w:ilvl w:val="3"/>
          <w:numId w:val="4"/>
        </w:numPr>
        <w:tabs>
          <w:tab w:pos="1728" w:val="left" w:leader="none"/>
          <w:tab w:pos="1729" w:val="left" w:leader="none"/>
        </w:tabs>
        <w:spacing w:line="247" w:lineRule="auto" w:before="0" w:after="0"/>
        <w:ind w:left="1728" w:right="2457" w:hanging="360"/>
        <w:jc w:val="left"/>
        <w:rPr>
          <w:sz w:val="22"/>
        </w:rPr>
      </w:pPr>
      <w:r>
        <w:rPr>
          <w:sz w:val="22"/>
        </w:rPr>
        <w:t>Seguridad en el lugar de trabajo: examinar como mejorar la seguridad laboral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sectores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altos</w:t>
      </w:r>
      <w:r>
        <w:rPr>
          <w:spacing w:val="-1"/>
          <w:sz w:val="22"/>
        </w:rPr>
        <w:t> </w:t>
      </w:r>
      <w:r>
        <w:rPr>
          <w:sz w:val="22"/>
        </w:rPr>
        <w:t>riesgos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minería, construcción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manufactura</w:t>
      </w:r>
    </w:p>
    <w:p>
      <w:pPr>
        <w:pStyle w:val="ListParagraph"/>
        <w:numPr>
          <w:ilvl w:val="3"/>
          <w:numId w:val="4"/>
        </w:numPr>
        <w:tabs>
          <w:tab w:pos="1728" w:val="left" w:leader="none"/>
          <w:tab w:pos="1729" w:val="left" w:leader="none"/>
        </w:tabs>
        <w:spacing w:line="292" w:lineRule="exact" w:before="0" w:after="0"/>
        <w:ind w:left="1728" w:right="0" w:hanging="361"/>
        <w:jc w:val="left"/>
        <w:rPr>
          <w:sz w:val="22"/>
        </w:rPr>
      </w:pPr>
      <w:r>
        <w:rPr>
          <w:sz w:val="22"/>
        </w:rPr>
        <w:t>Horas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trabajo: evaluar</w:t>
      </w:r>
      <w:r>
        <w:rPr>
          <w:spacing w:val="-4"/>
          <w:sz w:val="22"/>
        </w:rPr>
        <w:t> </w:t>
      </w:r>
      <w:r>
        <w:rPr>
          <w:sz w:val="22"/>
        </w:rPr>
        <w:t>la regulación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jornadas laborales</w:t>
      </w:r>
    </w:p>
    <w:p>
      <w:pPr>
        <w:pStyle w:val="Heading5"/>
        <w:spacing w:before="175"/>
      </w:pPr>
      <w:r>
        <w:rPr/>
        <w:t>Preguntas</w:t>
      </w:r>
      <w:r>
        <w:rPr>
          <w:spacing w:val="-6"/>
        </w:rPr>
        <w:t> </w:t>
      </w:r>
      <w:r>
        <w:rPr/>
        <w:t>orientadoras</w:t>
      </w:r>
    </w:p>
    <w:p>
      <w:pPr>
        <w:pStyle w:val="ListParagraph"/>
        <w:numPr>
          <w:ilvl w:val="0"/>
          <w:numId w:val="5"/>
        </w:numPr>
        <w:tabs>
          <w:tab w:pos="1728" w:val="left" w:leader="none"/>
          <w:tab w:pos="1729" w:val="left" w:leader="none"/>
        </w:tabs>
        <w:spacing w:line="240" w:lineRule="auto" w:before="176" w:after="0"/>
        <w:ind w:left="1728" w:right="0" w:hanging="361"/>
        <w:jc w:val="left"/>
        <w:rPr>
          <w:sz w:val="22"/>
        </w:rPr>
      </w:pPr>
      <w:r>
        <w:rPr>
          <w:i/>
          <w:sz w:val="22"/>
        </w:rPr>
        <w:t>¿Qué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 entiende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por salario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digno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diferentes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países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sectores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laborales?</w:t>
      </w:r>
      <w:r>
        <w:rPr>
          <w:i/>
          <w:spacing w:val="1"/>
          <w:sz w:val="22"/>
        </w:rPr>
        <w:t> </w:t>
      </w:r>
      <w:r>
        <w:rPr>
          <w:sz w:val="22"/>
        </w:rPr>
        <w:t>-</w:t>
      </w:r>
    </w:p>
    <w:p>
      <w:pPr>
        <w:spacing w:line="247" w:lineRule="auto" w:before="7"/>
        <w:ind w:left="1728" w:right="2483" w:firstLine="0"/>
        <w:jc w:val="left"/>
        <w:rPr>
          <w:i/>
          <w:sz w:val="22"/>
        </w:rPr>
      </w:pPr>
      <w:r>
        <w:rPr>
          <w:i/>
          <w:sz w:val="22"/>
        </w:rPr>
        <w:t>¿Cuáles son las medidas más efectivas para mejorar la seguridad de trabajo en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sectores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 alto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riesgo?</w:t>
      </w:r>
    </w:p>
    <w:p>
      <w:pPr>
        <w:pStyle w:val="ListParagraph"/>
        <w:numPr>
          <w:ilvl w:val="0"/>
          <w:numId w:val="5"/>
        </w:numPr>
        <w:tabs>
          <w:tab w:pos="1728" w:val="left" w:leader="none"/>
          <w:tab w:pos="1729" w:val="left" w:leader="none"/>
        </w:tabs>
        <w:spacing w:line="244" w:lineRule="auto" w:before="0" w:after="0"/>
        <w:ind w:left="1728" w:right="2688" w:hanging="360"/>
        <w:jc w:val="left"/>
        <w:rPr>
          <w:i/>
          <w:sz w:val="22"/>
        </w:rPr>
      </w:pPr>
      <w:r>
        <w:rPr>
          <w:i/>
          <w:sz w:val="22"/>
        </w:rPr>
        <w:t>¿Qué políticas existen en su país para regular las horas del trabajo y evitar la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explotación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laboral?</w:t>
      </w:r>
    </w:p>
    <w:p>
      <w:pPr>
        <w:pStyle w:val="Heading4"/>
        <w:numPr>
          <w:ilvl w:val="2"/>
          <w:numId w:val="4"/>
        </w:numPr>
        <w:tabs>
          <w:tab w:pos="1809" w:val="left" w:leader="none"/>
          <w:tab w:pos="1810" w:val="left" w:leader="none"/>
        </w:tabs>
        <w:spacing w:line="240" w:lineRule="auto" w:before="174" w:after="0"/>
        <w:ind w:left="1810" w:right="0" w:hanging="802"/>
        <w:jc w:val="left"/>
      </w:pPr>
      <w:r>
        <w:rPr/>
        <w:t>Igualdad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</w:p>
    <w:p>
      <w:pPr>
        <w:pStyle w:val="ListParagraph"/>
        <w:numPr>
          <w:ilvl w:val="3"/>
          <w:numId w:val="4"/>
        </w:numPr>
        <w:tabs>
          <w:tab w:pos="1728" w:val="left" w:leader="none"/>
          <w:tab w:pos="1729" w:val="left" w:leader="none"/>
        </w:tabs>
        <w:spacing w:line="247" w:lineRule="auto" w:before="173" w:after="0"/>
        <w:ind w:left="1728" w:right="2373" w:hanging="360"/>
        <w:jc w:val="left"/>
        <w:rPr>
          <w:sz w:val="22"/>
        </w:rPr>
      </w:pPr>
      <w:r>
        <w:rPr>
          <w:sz w:val="22"/>
        </w:rPr>
        <w:t>Brecha salarial de género: discutir medidas para reducir la brecha salarial entre</w:t>
      </w:r>
      <w:r>
        <w:rPr>
          <w:spacing w:val="-59"/>
          <w:sz w:val="22"/>
        </w:rPr>
        <w:t> </w:t>
      </w:r>
      <w:r>
        <w:rPr>
          <w:sz w:val="22"/>
        </w:rPr>
        <w:t>hombres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mujeres</w:t>
      </w:r>
    </w:p>
    <w:p>
      <w:pPr>
        <w:pStyle w:val="Heading5"/>
        <w:spacing w:before="172"/>
      </w:pPr>
      <w:r>
        <w:rPr/>
        <w:t>Preguntas</w:t>
      </w:r>
      <w:r>
        <w:rPr>
          <w:spacing w:val="-6"/>
        </w:rPr>
        <w:t> </w:t>
      </w:r>
      <w:r>
        <w:rPr/>
        <w:t>orientadoras</w:t>
      </w:r>
    </w:p>
    <w:p>
      <w:pPr>
        <w:pStyle w:val="ListParagraph"/>
        <w:numPr>
          <w:ilvl w:val="0"/>
          <w:numId w:val="6"/>
        </w:numPr>
        <w:tabs>
          <w:tab w:pos="1728" w:val="left" w:leader="none"/>
          <w:tab w:pos="1729" w:val="left" w:leader="none"/>
        </w:tabs>
        <w:spacing w:line="244" w:lineRule="auto" w:before="185" w:after="0"/>
        <w:ind w:left="1728" w:right="3368" w:hanging="360"/>
        <w:jc w:val="left"/>
        <w:rPr>
          <w:i/>
          <w:sz w:val="22"/>
        </w:rPr>
      </w:pPr>
      <w:r>
        <w:rPr>
          <w:i/>
          <w:sz w:val="22"/>
        </w:rPr>
        <w:t>¿Cuál es la brecha salarial de género en su país y que medidas se han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tomado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reducirlas?</w:t>
      </w:r>
    </w:p>
    <w:p>
      <w:pPr>
        <w:pStyle w:val="ListParagraph"/>
        <w:numPr>
          <w:ilvl w:val="0"/>
          <w:numId w:val="6"/>
        </w:numPr>
        <w:tabs>
          <w:tab w:pos="1728" w:val="left" w:leader="none"/>
          <w:tab w:pos="1729" w:val="left" w:leader="none"/>
        </w:tabs>
        <w:spacing w:line="247" w:lineRule="auto" w:before="1" w:after="0"/>
        <w:ind w:left="1728" w:right="2598" w:hanging="360"/>
        <w:jc w:val="left"/>
        <w:rPr>
          <w:i/>
          <w:sz w:val="22"/>
        </w:rPr>
      </w:pPr>
      <w:r>
        <w:rPr>
          <w:i/>
          <w:sz w:val="22"/>
        </w:rPr>
        <w:t>¿Qué cambios se pueden hacer en las empresas o gobiernos para promover la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igualdad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oportunidades laborales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para hombres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mujeres?</w:t>
      </w:r>
    </w:p>
    <w:p>
      <w:pPr>
        <w:pStyle w:val="ListParagraph"/>
        <w:numPr>
          <w:ilvl w:val="1"/>
          <w:numId w:val="4"/>
        </w:numPr>
        <w:tabs>
          <w:tab w:pos="1998" w:val="left" w:leader="none"/>
        </w:tabs>
        <w:spacing w:line="240" w:lineRule="auto" w:before="157" w:after="0"/>
        <w:ind w:left="1997" w:right="0" w:hanging="630"/>
        <w:jc w:val="left"/>
        <w:rPr>
          <w:rFonts w:ascii="Verdana"/>
          <w:b/>
          <w:sz w:val="28"/>
        </w:rPr>
      </w:pPr>
      <w:r>
        <w:rPr>
          <w:rFonts w:ascii="Verdana"/>
          <w:b/>
          <w:w w:val="85"/>
          <w:sz w:val="28"/>
        </w:rPr>
        <w:t>Enfoque</w:t>
      </w:r>
      <w:r>
        <w:rPr>
          <w:rFonts w:ascii="Verdana"/>
          <w:b/>
          <w:spacing w:val="-6"/>
          <w:w w:val="85"/>
          <w:sz w:val="28"/>
        </w:rPr>
        <w:t> </w:t>
      </w:r>
      <w:r>
        <w:rPr>
          <w:rFonts w:ascii="Verdana"/>
          <w:b/>
          <w:w w:val="85"/>
          <w:sz w:val="28"/>
        </w:rPr>
        <w:t>2</w:t>
      </w:r>
    </w:p>
    <w:p>
      <w:pPr>
        <w:pStyle w:val="BodyText"/>
        <w:spacing w:line="247" w:lineRule="auto" w:before="175"/>
        <w:ind w:left="1008" w:right="3309" w:firstLine="60"/>
      </w:pPr>
      <w:r>
        <w:rPr/>
        <w:t>Abordar los retos del mundo del trabajo, establecer y supervisar las normas</w:t>
      </w:r>
      <w:r>
        <w:rPr>
          <w:spacing w:val="-58"/>
        </w:rPr>
        <w:t> </w:t>
      </w:r>
      <w:r>
        <w:rPr/>
        <w:t>internacionales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trabajo.</w:t>
      </w:r>
    </w:p>
    <w:p>
      <w:pPr>
        <w:spacing w:after="0" w:line="247" w:lineRule="auto"/>
        <w:sectPr>
          <w:type w:val="continuous"/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415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4"/>
        <w:numPr>
          <w:ilvl w:val="2"/>
          <w:numId w:val="7"/>
        </w:numPr>
        <w:tabs>
          <w:tab w:pos="1809" w:val="left" w:leader="none"/>
          <w:tab w:pos="1810" w:val="left" w:leader="none"/>
        </w:tabs>
        <w:spacing w:line="240" w:lineRule="auto" w:before="1" w:after="0"/>
        <w:ind w:left="1810" w:right="0" w:hanging="802"/>
        <w:jc w:val="left"/>
      </w:pPr>
      <w:r>
        <w:rPr/>
        <w:t>Trabajo</w:t>
      </w:r>
      <w:r>
        <w:rPr>
          <w:spacing w:val="-8"/>
        </w:rPr>
        <w:t> </w:t>
      </w:r>
      <w:r>
        <w:rPr/>
        <w:t>infantil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trabajo</w:t>
      </w:r>
      <w:r>
        <w:rPr>
          <w:spacing w:val="-8"/>
        </w:rPr>
        <w:t> </w:t>
      </w:r>
      <w:r>
        <w:rPr/>
        <w:t>forzado</w:t>
      </w:r>
    </w:p>
    <w:p>
      <w:pPr>
        <w:pStyle w:val="ListParagraph"/>
        <w:numPr>
          <w:ilvl w:val="3"/>
          <w:numId w:val="7"/>
        </w:numPr>
        <w:tabs>
          <w:tab w:pos="1728" w:val="left" w:leader="none"/>
          <w:tab w:pos="1729" w:val="left" w:leader="none"/>
        </w:tabs>
        <w:spacing w:line="247" w:lineRule="auto" w:before="175" w:after="0"/>
        <w:ind w:left="1728" w:right="2618" w:hanging="360"/>
        <w:jc w:val="left"/>
        <w:rPr>
          <w:sz w:val="22"/>
        </w:rPr>
      </w:pPr>
      <w:r>
        <w:rPr>
          <w:sz w:val="22"/>
        </w:rPr>
        <w:t>Erradicación del trabajo infantil: debatir como los países pueden erradicar el</w:t>
      </w:r>
      <w:r>
        <w:rPr>
          <w:spacing w:val="-58"/>
          <w:sz w:val="22"/>
        </w:rPr>
        <w:t> </w:t>
      </w:r>
      <w:r>
        <w:rPr>
          <w:sz w:val="22"/>
        </w:rPr>
        <w:t>trabajo</w:t>
      </w:r>
      <w:r>
        <w:rPr>
          <w:spacing w:val="-1"/>
          <w:sz w:val="22"/>
        </w:rPr>
        <w:t> </w:t>
      </w:r>
      <w:r>
        <w:rPr>
          <w:sz w:val="22"/>
        </w:rPr>
        <w:t>infantil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sectores</w:t>
      </w:r>
      <w:r>
        <w:rPr>
          <w:spacing w:val="-1"/>
          <w:sz w:val="22"/>
        </w:rPr>
        <w:t> </w:t>
      </w:r>
      <w:r>
        <w:rPr>
          <w:sz w:val="22"/>
        </w:rPr>
        <w:t>vulnerables.</w:t>
      </w:r>
    </w:p>
    <w:p>
      <w:pPr>
        <w:pStyle w:val="ListParagraph"/>
        <w:numPr>
          <w:ilvl w:val="3"/>
          <w:numId w:val="7"/>
        </w:numPr>
        <w:tabs>
          <w:tab w:pos="1728" w:val="left" w:leader="none"/>
          <w:tab w:pos="1729" w:val="left" w:leader="none"/>
        </w:tabs>
        <w:spacing w:line="247" w:lineRule="auto" w:before="0" w:after="0"/>
        <w:ind w:left="1728" w:right="2717" w:hanging="360"/>
        <w:jc w:val="left"/>
        <w:rPr>
          <w:sz w:val="22"/>
        </w:rPr>
      </w:pPr>
      <w:r>
        <w:rPr>
          <w:sz w:val="22"/>
        </w:rPr>
        <w:t>Prevención del trabajo forzado: discutir medida s para identificar y eliminar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1"/>
          <w:sz w:val="22"/>
        </w:rPr>
        <w:t> </w:t>
      </w:r>
      <w:r>
        <w:rPr>
          <w:sz w:val="22"/>
        </w:rPr>
        <w:t>forzado.</w:t>
      </w:r>
    </w:p>
    <w:p>
      <w:pPr>
        <w:pStyle w:val="Heading5"/>
      </w:pPr>
      <w:r>
        <w:rPr/>
        <w:t>Preguntas</w:t>
      </w:r>
      <w:r>
        <w:rPr>
          <w:spacing w:val="-6"/>
        </w:rPr>
        <w:t> </w:t>
      </w:r>
      <w:r>
        <w:rPr/>
        <w:t>orientadoras</w:t>
      </w:r>
    </w:p>
    <w:p>
      <w:pPr>
        <w:pStyle w:val="ListParagraph"/>
        <w:numPr>
          <w:ilvl w:val="0"/>
          <w:numId w:val="8"/>
        </w:numPr>
        <w:tabs>
          <w:tab w:pos="1728" w:val="left" w:leader="none"/>
          <w:tab w:pos="1729" w:val="left" w:leader="none"/>
        </w:tabs>
        <w:spacing w:line="247" w:lineRule="auto" w:before="185" w:after="0"/>
        <w:ind w:left="1728" w:right="2762" w:hanging="360"/>
        <w:jc w:val="left"/>
        <w:rPr>
          <w:i/>
          <w:sz w:val="22"/>
        </w:rPr>
      </w:pPr>
      <w:r>
        <w:rPr>
          <w:i/>
          <w:sz w:val="22"/>
        </w:rPr>
        <w:t>¿Qué sectores o industrias en su país son más propensas al trabajo infantil y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 pueden</w:t>
      </w:r>
    </w:p>
    <w:p>
      <w:pPr>
        <w:pStyle w:val="ListParagraph"/>
        <w:numPr>
          <w:ilvl w:val="0"/>
          <w:numId w:val="8"/>
        </w:numPr>
        <w:tabs>
          <w:tab w:pos="1728" w:val="left" w:leader="none"/>
          <w:tab w:pos="1729" w:val="left" w:leader="none"/>
        </w:tabs>
        <w:spacing w:line="287" w:lineRule="exact" w:before="0" w:after="0"/>
        <w:ind w:left="1728" w:right="0" w:hanging="361"/>
        <w:jc w:val="left"/>
        <w:rPr>
          <w:sz w:val="22"/>
        </w:rPr>
      </w:pPr>
      <w:r>
        <w:rPr>
          <w:i/>
          <w:sz w:val="22"/>
        </w:rPr>
        <w:t>¿Cuáles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principales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causas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trabajo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infantil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forzado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país?</w:t>
      </w:r>
      <w:r>
        <w:rPr>
          <w:i/>
          <w:spacing w:val="3"/>
          <w:sz w:val="22"/>
        </w:rPr>
        <w:t> </w:t>
      </w:r>
      <w:r>
        <w:rPr>
          <w:sz w:val="22"/>
        </w:rPr>
        <w:t>-</w:t>
      </w:r>
    </w:p>
    <w:p>
      <w:pPr>
        <w:spacing w:line="247" w:lineRule="auto" w:before="8"/>
        <w:ind w:left="1728" w:right="2199" w:firstLine="0"/>
        <w:jc w:val="left"/>
        <w:rPr>
          <w:i/>
          <w:sz w:val="22"/>
        </w:rPr>
      </w:pPr>
      <w:r>
        <w:rPr>
          <w:i/>
          <w:sz w:val="22"/>
        </w:rPr>
        <w:t>¿Qué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políticas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programas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más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efectivos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reducción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trabajo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infantil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 forzado?</w:t>
      </w:r>
    </w:p>
    <w:p>
      <w:pPr>
        <w:pStyle w:val="Heading4"/>
        <w:numPr>
          <w:ilvl w:val="2"/>
          <w:numId w:val="7"/>
        </w:numPr>
        <w:tabs>
          <w:tab w:pos="1869" w:val="left" w:leader="none"/>
          <w:tab w:pos="1870" w:val="left" w:leader="none"/>
        </w:tabs>
        <w:spacing w:line="240" w:lineRule="auto" w:before="160" w:after="0"/>
        <w:ind w:left="1870" w:right="0" w:hanging="862"/>
        <w:jc w:val="left"/>
      </w:pPr>
      <w:r>
        <w:rPr/>
        <w:t>Derechos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trabajadores</w:t>
      </w:r>
      <w:r>
        <w:rPr>
          <w:spacing w:val="-5"/>
        </w:rPr>
        <w:t> </w:t>
      </w:r>
      <w:r>
        <w:rPr/>
        <w:t>migrantes</w:t>
      </w:r>
    </w:p>
    <w:p>
      <w:pPr>
        <w:pStyle w:val="ListParagraph"/>
        <w:numPr>
          <w:ilvl w:val="3"/>
          <w:numId w:val="7"/>
        </w:numPr>
        <w:tabs>
          <w:tab w:pos="1776" w:val="left" w:leader="none"/>
          <w:tab w:pos="1777" w:val="left" w:leader="none"/>
        </w:tabs>
        <w:spacing w:line="247" w:lineRule="auto" w:before="168" w:after="0"/>
        <w:ind w:left="1776" w:right="2339" w:hanging="360"/>
        <w:jc w:val="left"/>
        <w:rPr>
          <w:sz w:val="22"/>
        </w:rPr>
      </w:pPr>
      <w:r>
        <w:rPr>
          <w:sz w:val="22"/>
        </w:rPr>
        <w:t>Protección de los derechos laborales a migrantes: abordar las condiciones</w:t>
      </w:r>
      <w:r>
        <w:rPr>
          <w:spacing w:val="1"/>
          <w:sz w:val="22"/>
        </w:rPr>
        <w:t> </w:t>
      </w:r>
      <w:r>
        <w:rPr>
          <w:sz w:val="22"/>
        </w:rPr>
        <w:t>laborales de los migrantes, quienes a menudo enfrentan explotación y falta de</w:t>
      </w:r>
      <w:r>
        <w:rPr>
          <w:spacing w:val="-58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legal.</w:t>
      </w:r>
    </w:p>
    <w:p>
      <w:pPr>
        <w:pStyle w:val="Heading5"/>
        <w:spacing w:before="169"/>
      </w:pPr>
      <w:r>
        <w:rPr/>
        <w:t>Preguntas</w:t>
      </w:r>
      <w:r>
        <w:rPr>
          <w:spacing w:val="-6"/>
        </w:rPr>
        <w:t> </w:t>
      </w:r>
      <w:r>
        <w:rPr/>
        <w:t>orientadoras</w:t>
      </w:r>
    </w:p>
    <w:p>
      <w:pPr>
        <w:pStyle w:val="ListParagraph"/>
        <w:numPr>
          <w:ilvl w:val="0"/>
          <w:numId w:val="9"/>
        </w:numPr>
        <w:tabs>
          <w:tab w:pos="1728" w:val="left" w:leader="none"/>
          <w:tab w:pos="1729" w:val="left" w:leader="none"/>
        </w:tabs>
        <w:spacing w:line="247" w:lineRule="auto" w:before="176" w:after="0"/>
        <w:ind w:left="1728" w:right="3688" w:hanging="360"/>
        <w:jc w:val="left"/>
        <w:rPr>
          <w:i/>
          <w:sz w:val="22"/>
        </w:rPr>
      </w:pPr>
      <w:r>
        <w:rPr>
          <w:i/>
          <w:sz w:val="22"/>
        </w:rPr>
        <w:t>¿Qué desafíos enfrentan los trabajadores migrantes en cuento a la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protección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sus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derechos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laborales?</w:t>
      </w:r>
    </w:p>
    <w:p>
      <w:pPr>
        <w:pStyle w:val="ListParagraph"/>
        <w:numPr>
          <w:ilvl w:val="0"/>
          <w:numId w:val="9"/>
        </w:numPr>
        <w:tabs>
          <w:tab w:pos="1728" w:val="left" w:leader="none"/>
          <w:tab w:pos="1729" w:val="left" w:leader="none"/>
        </w:tabs>
        <w:spacing w:line="247" w:lineRule="auto" w:before="0" w:after="0"/>
        <w:ind w:left="1728" w:right="3249" w:hanging="360"/>
        <w:jc w:val="left"/>
        <w:rPr>
          <w:i/>
          <w:sz w:val="22"/>
        </w:rPr>
      </w:pPr>
      <w:r>
        <w:rPr>
          <w:i/>
          <w:sz w:val="22"/>
        </w:rPr>
        <w:t>¿Qué acuerdos internacionales existen para proteger a los trabajadores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migrantes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 asegurar un trabajo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justo?</w:t>
      </w:r>
    </w:p>
    <w:p>
      <w:pPr>
        <w:pStyle w:val="Heading4"/>
        <w:numPr>
          <w:ilvl w:val="2"/>
          <w:numId w:val="7"/>
        </w:numPr>
        <w:tabs>
          <w:tab w:pos="1809" w:val="left" w:leader="none"/>
          <w:tab w:pos="1810" w:val="left" w:leader="none"/>
        </w:tabs>
        <w:spacing w:line="240" w:lineRule="auto" w:before="164" w:after="0"/>
        <w:ind w:left="1810" w:right="0" w:hanging="802"/>
        <w:jc w:val="left"/>
      </w:pPr>
      <w:r>
        <w:rPr/>
        <w:t>Economía</w:t>
      </w:r>
      <w:r>
        <w:rPr>
          <w:spacing w:val="-5"/>
        </w:rPr>
        <w:t> </w:t>
      </w:r>
      <w:r>
        <w:rPr/>
        <w:t>informal</w:t>
      </w:r>
    </w:p>
    <w:p>
      <w:pPr>
        <w:pStyle w:val="ListParagraph"/>
        <w:numPr>
          <w:ilvl w:val="3"/>
          <w:numId w:val="7"/>
        </w:numPr>
        <w:tabs>
          <w:tab w:pos="1776" w:val="left" w:leader="none"/>
          <w:tab w:pos="1777" w:val="left" w:leader="none"/>
        </w:tabs>
        <w:spacing w:line="247" w:lineRule="auto" w:before="173" w:after="0"/>
        <w:ind w:left="1776" w:right="2289" w:hanging="360"/>
        <w:jc w:val="left"/>
        <w:rPr>
          <w:sz w:val="22"/>
        </w:rPr>
      </w:pPr>
      <w:r>
        <w:rPr>
          <w:sz w:val="22"/>
        </w:rPr>
        <w:t>Formalización del trabajo informal: debatir como apoyar a los trabajadores 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economía</w:t>
      </w:r>
      <w:r>
        <w:rPr>
          <w:spacing w:val="-2"/>
          <w:sz w:val="22"/>
        </w:rPr>
        <w:t> </w:t>
      </w:r>
      <w:r>
        <w:rPr>
          <w:sz w:val="22"/>
        </w:rPr>
        <w:t>informal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puedan</w:t>
      </w:r>
      <w:r>
        <w:rPr>
          <w:spacing w:val="-2"/>
          <w:sz w:val="22"/>
        </w:rPr>
        <w:t> </w:t>
      </w:r>
      <w:r>
        <w:rPr>
          <w:sz w:val="22"/>
        </w:rPr>
        <w:t>obtener</w:t>
      </w:r>
      <w:r>
        <w:rPr>
          <w:spacing w:val="-3"/>
          <w:sz w:val="22"/>
        </w:rPr>
        <w:t> </w:t>
      </w:r>
      <w:r>
        <w:rPr>
          <w:sz w:val="22"/>
        </w:rPr>
        <w:t>beneficios</w:t>
      </w:r>
      <w:r>
        <w:rPr>
          <w:spacing w:val="-2"/>
          <w:sz w:val="22"/>
        </w:rPr>
        <w:t> </w:t>
      </w:r>
      <w:r>
        <w:rPr>
          <w:sz w:val="22"/>
        </w:rPr>
        <w:t>laborales,</w:t>
      </w:r>
      <w:r>
        <w:rPr>
          <w:spacing w:val="-3"/>
          <w:sz w:val="22"/>
        </w:rPr>
        <w:t> </w:t>
      </w:r>
      <w:r>
        <w:rPr>
          <w:sz w:val="22"/>
        </w:rPr>
        <w:t>seguridad</w:t>
      </w:r>
      <w:r>
        <w:rPr>
          <w:spacing w:val="-57"/>
          <w:sz w:val="22"/>
        </w:rPr>
        <w:t> </w:t>
      </w:r>
      <w:r>
        <w:rPr>
          <w:sz w:val="22"/>
        </w:rPr>
        <w:t>social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legal.</w:t>
      </w:r>
    </w:p>
    <w:p>
      <w:pPr>
        <w:pStyle w:val="Heading5"/>
        <w:spacing w:before="174"/>
      </w:pPr>
      <w:r>
        <w:rPr/>
        <w:t>Preguntas</w:t>
      </w:r>
      <w:r>
        <w:rPr>
          <w:spacing w:val="-6"/>
        </w:rPr>
        <w:t> </w:t>
      </w:r>
      <w:r>
        <w:rPr/>
        <w:t>orientadoras</w:t>
      </w:r>
    </w:p>
    <w:p>
      <w:pPr>
        <w:pStyle w:val="ListParagraph"/>
        <w:numPr>
          <w:ilvl w:val="0"/>
          <w:numId w:val="10"/>
        </w:numPr>
        <w:tabs>
          <w:tab w:pos="1728" w:val="left" w:leader="none"/>
          <w:tab w:pos="1729" w:val="left" w:leader="none"/>
        </w:tabs>
        <w:spacing w:line="244" w:lineRule="auto" w:before="185" w:after="0"/>
        <w:ind w:left="1728" w:right="3143" w:hanging="360"/>
        <w:jc w:val="left"/>
        <w:rPr>
          <w:i/>
          <w:sz w:val="22"/>
        </w:rPr>
      </w:pPr>
      <w:r>
        <w:rPr>
          <w:i/>
          <w:sz w:val="22"/>
        </w:rPr>
        <w:t>¿Cuáles son los principales desafíos que enfrentan los trabajadores en la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economía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informal 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pueden formalizar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empleos?</w:t>
      </w:r>
    </w:p>
    <w:p>
      <w:pPr>
        <w:pStyle w:val="ListParagraph"/>
        <w:numPr>
          <w:ilvl w:val="0"/>
          <w:numId w:val="10"/>
        </w:numPr>
        <w:tabs>
          <w:tab w:pos="1728" w:val="left" w:leader="none"/>
          <w:tab w:pos="1729" w:val="left" w:leader="none"/>
        </w:tabs>
        <w:spacing w:line="247" w:lineRule="auto" w:before="1" w:after="0"/>
        <w:ind w:left="1728" w:right="2886" w:hanging="360"/>
        <w:jc w:val="left"/>
        <w:rPr>
          <w:i/>
          <w:sz w:val="22"/>
        </w:rPr>
      </w:pPr>
      <w:r>
        <w:rPr>
          <w:i/>
          <w:sz w:val="22"/>
        </w:rPr>
        <w:t>¿Qué políticas o programas existen en su país para proporcionar seguridad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trabajadores?</w:t>
      </w:r>
    </w:p>
    <w:p>
      <w:pPr>
        <w:spacing w:after="0" w:line="247" w:lineRule="auto"/>
        <w:jc w:val="left"/>
        <w:rPr>
          <w:sz w:val="22"/>
        </w:rPr>
        <w:sectPr>
          <w:pgSz w:w="12240" w:h="15840"/>
          <w:pgMar w:top="1500" w:bottom="280" w:left="240" w:right="300"/>
        </w:sectPr>
      </w:pPr>
    </w:p>
    <w:p>
      <w:pPr>
        <w:pStyle w:val="BodyTex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3420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2"/>
        <w:numPr>
          <w:ilvl w:val="0"/>
          <w:numId w:val="1"/>
        </w:numPr>
        <w:tabs>
          <w:tab w:pos="3205" w:val="left" w:leader="none"/>
        </w:tabs>
        <w:spacing w:line="240" w:lineRule="auto" w:before="271" w:after="0"/>
        <w:ind w:left="3204" w:right="0" w:hanging="404"/>
        <w:jc w:val="left"/>
      </w:pPr>
      <w:r>
        <w:rPr>
          <w:w w:val="85"/>
        </w:rPr>
        <w:t>Orientación</w:t>
      </w:r>
      <w:r>
        <w:rPr>
          <w:spacing w:val="98"/>
          <w:w w:val="85"/>
        </w:rPr>
        <w:t> </w:t>
      </w:r>
      <w:r>
        <w:rPr>
          <w:w w:val="85"/>
        </w:rPr>
        <w:t>metodológica</w:t>
      </w:r>
    </w:p>
    <w:p>
      <w:pPr>
        <w:pStyle w:val="BodyText"/>
        <w:spacing w:before="177"/>
        <w:ind w:left="1008" w:right="1709"/>
      </w:pPr>
      <w:r>
        <w:rPr/>
        <w:t>Los siguientes ítems y subitems deben estar debidamente anexados en los portafolios de los</w:t>
      </w:r>
      <w:r>
        <w:rPr>
          <w:spacing w:val="-58"/>
        </w:rPr>
        <w:t> </w:t>
      </w:r>
      <w:r>
        <w:rPr/>
        <w:t>delegados de manera implícita, con el fin de tener una mejor orientación acerca de todo lo</w:t>
      </w:r>
      <w:r>
        <w:rPr>
          <w:spacing w:val="1"/>
        </w:rPr>
        <w:t> </w:t>
      </w:r>
      <w:r>
        <w:rPr/>
        <w:t>relacionado</w:t>
      </w:r>
      <w:r>
        <w:rPr>
          <w:spacing w:val="-2"/>
        </w:rPr>
        <w:t> </w:t>
      </w:r>
      <w:r>
        <w:rPr/>
        <w:t>tanto con la</w:t>
      </w:r>
      <w:r>
        <w:rPr>
          <w:spacing w:val="-4"/>
        </w:rPr>
        <w:t> </w:t>
      </w:r>
      <w:r>
        <w:rPr/>
        <w:t>delegación</w:t>
      </w:r>
      <w:r>
        <w:rPr>
          <w:spacing w:val="-1"/>
        </w:rPr>
        <w:t> </w:t>
      </w:r>
      <w:r>
        <w:rPr/>
        <w:t>como con 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va</w:t>
      </w:r>
      <w:r>
        <w:rPr>
          <w:spacing w:val="-3"/>
        </w:rPr>
        <w:t> </w:t>
      </w:r>
      <w:r>
        <w:rPr/>
        <w:t>a trabajar</w:t>
      </w:r>
    </w:p>
    <w:p>
      <w:pPr>
        <w:pStyle w:val="Heading3"/>
        <w:numPr>
          <w:ilvl w:val="1"/>
          <w:numId w:val="11"/>
        </w:numPr>
        <w:tabs>
          <w:tab w:pos="1717" w:val="left" w:leader="none"/>
        </w:tabs>
        <w:spacing w:line="240" w:lineRule="auto" w:before="160" w:after="0"/>
        <w:ind w:left="1716" w:right="0" w:hanging="709"/>
        <w:jc w:val="left"/>
      </w:pPr>
      <w:r>
        <w:rPr>
          <w:w w:val="85"/>
        </w:rPr>
        <w:t>Indagación</w:t>
      </w:r>
      <w:r>
        <w:rPr>
          <w:spacing w:val="23"/>
          <w:w w:val="85"/>
        </w:rPr>
        <w:t> </w:t>
      </w:r>
      <w:r>
        <w:rPr>
          <w:w w:val="85"/>
        </w:rPr>
        <w:t>sobre</w:t>
      </w:r>
      <w:r>
        <w:rPr>
          <w:spacing w:val="28"/>
          <w:w w:val="85"/>
        </w:rPr>
        <w:t> </w:t>
      </w:r>
      <w:r>
        <w:rPr>
          <w:w w:val="85"/>
        </w:rPr>
        <w:t>el</w:t>
      </w:r>
      <w:r>
        <w:rPr>
          <w:spacing w:val="26"/>
          <w:w w:val="85"/>
        </w:rPr>
        <w:t> </w:t>
      </w:r>
      <w:r>
        <w:rPr>
          <w:w w:val="85"/>
        </w:rPr>
        <w:t>país</w:t>
      </w:r>
      <w:r>
        <w:rPr>
          <w:spacing w:val="25"/>
          <w:w w:val="85"/>
        </w:rPr>
        <w:t> </w:t>
      </w:r>
      <w:r>
        <w:rPr>
          <w:w w:val="85"/>
        </w:rPr>
        <w:t>asignado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0" w:lineRule="auto" w:before="175" w:after="0"/>
        <w:ind w:left="2088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Ubicación</w:t>
      </w:r>
      <w:r>
        <w:rPr>
          <w:spacing w:val="-4"/>
          <w:sz w:val="22"/>
        </w:rPr>
        <w:t> </w:t>
      </w:r>
      <w:r>
        <w:rPr>
          <w:sz w:val="22"/>
        </w:rPr>
        <w:t>geográfica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contexto</w:t>
      </w:r>
      <w:r>
        <w:rPr>
          <w:spacing w:val="-2"/>
          <w:sz w:val="22"/>
        </w:rPr>
        <w:t> </w:t>
      </w:r>
      <w:r>
        <w:rPr>
          <w:sz w:val="22"/>
        </w:rPr>
        <w:t>regional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7" w:lineRule="auto" w:before="7" w:after="0"/>
        <w:ind w:left="2088" w:right="2891" w:hanging="360"/>
        <w:jc w:val="left"/>
        <w:rPr>
          <w:rFonts w:ascii="Symbol" w:hAnsi="Symbol"/>
          <w:sz w:val="22"/>
        </w:rPr>
      </w:pPr>
      <w:r>
        <w:rPr>
          <w:sz w:val="22"/>
        </w:rPr>
        <w:t>Sistema político y su relación con la formulación y aplicación de leyes</w:t>
      </w:r>
      <w:r>
        <w:rPr>
          <w:spacing w:val="-58"/>
          <w:sz w:val="22"/>
        </w:rPr>
        <w:t> </w:t>
      </w:r>
      <w:r>
        <w:rPr>
          <w:sz w:val="22"/>
        </w:rPr>
        <w:t>laborales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país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7" w:lineRule="auto" w:before="0" w:after="0"/>
        <w:ind w:left="2088" w:right="2427" w:hanging="360"/>
        <w:jc w:val="left"/>
        <w:rPr>
          <w:rFonts w:ascii="Symbol" w:hAnsi="Symbol"/>
          <w:sz w:val="22"/>
        </w:rPr>
      </w:pPr>
      <w:r>
        <w:rPr>
          <w:sz w:val="22"/>
        </w:rPr>
        <w:t>Sectores económicos predominantes y su influencia en el mercado laboral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país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7" w:lineRule="auto" w:before="0" w:after="0"/>
        <w:ind w:left="2088" w:right="2473" w:hanging="360"/>
        <w:jc w:val="left"/>
        <w:rPr>
          <w:rFonts w:ascii="Symbol" w:hAnsi="Symbol"/>
          <w:sz w:val="22"/>
        </w:rPr>
      </w:pPr>
      <w:r>
        <w:rPr>
          <w:sz w:val="22"/>
        </w:rPr>
        <w:t>Gráficas y estadísticas sobre la tasa de empleo, desempleo, fuerza laboral,</w:t>
      </w:r>
      <w:r>
        <w:rPr>
          <w:spacing w:val="-58"/>
          <w:sz w:val="22"/>
        </w:rPr>
        <w:t> </w:t>
      </w:r>
      <w:r>
        <w:rPr>
          <w:sz w:val="22"/>
        </w:rPr>
        <w:t>empleos formales</w:t>
      </w:r>
      <w:r>
        <w:rPr>
          <w:spacing w:val="1"/>
          <w:sz w:val="22"/>
        </w:rPr>
        <w:t> </w:t>
      </w:r>
      <w:r>
        <w:rPr>
          <w:sz w:val="22"/>
        </w:rPr>
        <w:t>e informales. Estas</w:t>
      </w:r>
      <w:r>
        <w:rPr>
          <w:spacing w:val="1"/>
          <w:sz w:val="22"/>
        </w:rPr>
        <w:t> </w:t>
      </w:r>
      <w:r>
        <w:rPr>
          <w:sz w:val="22"/>
        </w:rPr>
        <w:t>deben incluir</w:t>
      </w:r>
      <w:r>
        <w:rPr>
          <w:spacing w:val="1"/>
          <w:sz w:val="22"/>
        </w:rPr>
        <w:t> </w:t>
      </w:r>
      <w:r>
        <w:rPr>
          <w:sz w:val="22"/>
        </w:rPr>
        <w:t>un breve</w:t>
      </w:r>
      <w:r>
        <w:rPr>
          <w:spacing w:val="-1"/>
          <w:sz w:val="22"/>
        </w:rPr>
        <w:t> </w:t>
      </w:r>
      <w:r>
        <w:rPr>
          <w:sz w:val="22"/>
        </w:rPr>
        <w:t>contexto</w:t>
      </w:r>
      <w:r>
        <w:rPr>
          <w:spacing w:val="1"/>
          <w:sz w:val="22"/>
        </w:rPr>
        <w:t> </w:t>
      </w:r>
      <w:r>
        <w:rPr>
          <w:sz w:val="22"/>
        </w:rPr>
        <w:t>para que la información presentada sea más clara (máximo de los últimos</w:t>
      </w:r>
      <w:r>
        <w:rPr>
          <w:spacing w:val="-58"/>
          <w:sz w:val="22"/>
        </w:rPr>
        <w:t> </w:t>
      </w:r>
      <w:r>
        <w:rPr>
          <w:sz w:val="22"/>
        </w:rPr>
        <w:t>5 años)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92" w:lineRule="exact" w:before="0" w:after="0"/>
        <w:ind w:left="2088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Marco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vigente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trabajo 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país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7" w:lineRule="auto" w:before="7" w:after="0"/>
        <w:ind w:left="2088" w:right="3353" w:hanging="360"/>
        <w:jc w:val="left"/>
        <w:rPr>
          <w:rFonts w:ascii="Symbol" w:hAnsi="Symbol"/>
          <w:sz w:val="22"/>
        </w:rPr>
      </w:pPr>
      <w:r>
        <w:rPr>
          <w:sz w:val="22"/>
        </w:rPr>
        <w:t>¿el país cuenta con un marco completo para la protección de los</w:t>
      </w:r>
      <w:r>
        <w:rPr>
          <w:spacing w:val="-58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laborales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empleados?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7" w:lineRule="auto" w:before="0" w:after="0"/>
        <w:ind w:left="2088" w:right="2445" w:hanging="360"/>
        <w:jc w:val="left"/>
        <w:rPr>
          <w:rFonts w:ascii="Symbol" w:hAnsi="Symbol"/>
          <w:sz w:val="22"/>
        </w:rPr>
      </w:pPr>
      <w:r>
        <w:rPr>
          <w:sz w:val="22"/>
        </w:rPr>
        <w:t>¿Qué convenios de la OIT se han establecido en su país?, en el caso de los</w:t>
      </w:r>
      <w:r>
        <w:rPr>
          <w:spacing w:val="-58"/>
          <w:sz w:val="22"/>
        </w:rPr>
        <w:t> </w:t>
      </w:r>
      <w:r>
        <w:rPr>
          <w:sz w:val="22"/>
        </w:rPr>
        <w:t>convenios que aún no están vigentes aun dicho país, investigar por que</w:t>
      </w:r>
      <w:r>
        <w:rPr>
          <w:spacing w:val="1"/>
          <w:sz w:val="22"/>
        </w:rPr>
        <w:t> </w:t>
      </w:r>
      <w:r>
        <w:rPr>
          <w:sz w:val="22"/>
        </w:rPr>
        <w:t>estos</w:t>
      </w:r>
      <w:r>
        <w:rPr>
          <w:spacing w:val="-1"/>
          <w:sz w:val="22"/>
        </w:rPr>
        <w:t> </w:t>
      </w:r>
      <w:r>
        <w:rPr>
          <w:sz w:val="22"/>
        </w:rPr>
        <w:t>mismos no</w:t>
      </w:r>
      <w:r>
        <w:rPr>
          <w:spacing w:val="-1"/>
          <w:sz w:val="22"/>
        </w:rPr>
        <w:t> </w:t>
      </w:r>
      <w:r>
        <w:rPr>
          <w:sz w:val="22"/>
        </w:rPr>
        <w:t>han</w:t>
      </w:r>
      <w:r>
        <w:rPr>
          <w:spacing w:val="-1"/>
          <w:sz w:val="22"/>
        </w:rPr>
        <w:t> </w:t>
      </w:r>
      <w:r>
        <w:rPr>
          <w:sz w:val="22"/>
        </w:rPr>
        <w:t>sido establecidos</w:t>
      </w:r>
      <w:r>
        <w:rPr>
          <w:spacing w:val="-3"/>
          <w:sz w:val="22"/>
        </w:rPr>
        <w:t> </w:t>
      </w:r>
      <w:r>
        <w:rPr>
          <w:sz w:val="22"/>
        </w:rPr>
        <w:t>aún.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7" w:lineRule="auto" w:before="0" w:after="0"/>
        <w:ind w:left="2088" w:right="2621" w:hanging="360"/>
        <w:jc w:val="left"/>
        <w:rPr>
          <w:rFonts w:ascii="Symbol" w:hAnsi="Symbol"/>
          <w:sz w:val="22"/>
        </w:rPr>
      </w:pPr>
      <w:r>
        <w:rPr>
          <w:sz w:val="22"/>
        </w:rPr>
        <w:t>Investigar qué tan efectivo ha sido la aplicación de las leyes laborales en</w:t>
      </w:r>
      <w:r>
        <w:rPr>
          <w:spacing w:val="-58"/>
          <w:sz w:val="22"/>
        </w:rPr>
        <w:t> </w:t>
      </w:r>
      <w:r>
        <w:rPr>
          <w:sz w:val="22"/>
        </w:rPr>
        <w:t>su país, que organismos supervisan el cumplimiento de estas y que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-1"/>
          <w:sz w:val="22"/>
        </w:rPr>
        <w:t> </w:t>
      </w:r>
      <w:r>
        <w:rPr>
          <w:sz w:val="22"/>
        </w:rPr>
        <w:t>existen</w:t>
      </w:r>
      <w:r>
        <w:rPr>
          <w:spacing w:val="-2"/>
          <w:sz w:val="22"/>
        </w:rPr>
        <w:t> </w:t>
      </w:r>
      <w:r>
        <w:rPr>
          <w:sz w:val="22"/>
        </w:rPr>
        <w:t>por la</w:t>
      </w:r>
      <w:r>
        <w:rPr>
          <w:spacing w:val="-4"/>
          <w:sz w:val="22"/>
        </w:rPr>
        <w:t> </w:t>
      </w:r>
      <w:r>
        <w:rPr>
          <w:sz w:val="22"/>
        </w:rPr>
        <w:t>violación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derechos</w:t>
      </w:r>
      <w:r>
        <w:rPr>
          <w:spacing w:val="-4"/>
          <w:sz w:val="22"/>
        </w:rPr>
        <w:t> </w:t>
      </w:r>
      <w:r>
        <w:rPr>
          <w:sz w:val="22"/>
        </w:rPr>
        <w:t>laborales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7" w:lineRule="auto" w:before="0" w:after="0"/>
        <w:ind w:left="2088" w:right="3105" w:hanging="360"/>
        <w:jc w:val="left"/>
        <w:rPr>
          <w:rFonts w:ascii="Symbol" w:hAnsi="Symbol"/>
          <w:sz w:val="22"/>
        </w:rPr>
      </w:pPr>
      <w:r>
        <w:rPr>
          <w:sz w:val="22"/>
        </w:rPr>
        <w:t>Tipos de contrato vigentes en su país y con qué tipos de beneficios</w:t>
      </w:r>
      <w:r>
        <w:rPr>
          <w:spacing w:val="-58"/>
          <w:sz w:val="22"/>
        </w:rPr>
        <w:t> </w:t>
      </w:r>
      <w:r>
        <w:rPr>
          <w:sz w:val="22"/>
        </w:rPr>
        <w:t>laborales</w:t>
      </w:r>
      <w:r>
        <w:rPr>
          <w:spacing w:val="-4"/>
          <w:sz w:val="22"/>
        </w:rPr>
        <w:t> </w:t>
      </w:r>
      <w:r>
        <w:rPr>
          <w:sz w:val="22"/>
        </w:rPr>
        <w:t>cuentan los empleados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92" w:lineRule="exact" w:before="0" w:after="0"/>
        <w:ind w:left="2088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Desafíos laborales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presentan</w:t>
      </w:r>
      <w:r>
        <w:rPr>
          <w:spacing w:val="-1"/>
          <w:sz w:val="22"/>
        </w:rPr>
        <w:t> </w:t>
      </w:r>
      <w:r>
        <w:rPr>
          <w:sz w:val="22"/>
        </w:rPr>
        <w:t>los trabajadores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0" w:lineRule="auto" w:before="8" w:after="0"/>
        <w:ind w:left="2088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Grupos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tienden</w:t>
      </w:r>
      <w:r>
        <w:rPr>
          <w:spacing w:val="-2"/>
          <w:sz w:val="22"/>
        </w:rPr>
        <w:t> </w:t>
      </w:r>
      <w:r>
        <w:rPr>
          <w:sz w:val="22"/>
        </w:rPr>
        <w:t>a ser</w:t>
      </w:r>
      <w:r>
        <w:rPr>
          <w:spacing w:val="-4"/>
          <w:sz w:val="22"/>
        </w:rPr>
        <w:t> </w:t>
      </w:r>
      <w:r>
        <w:rPr>
          <w:sz w:val="22"/>
        </w:rPr>
        <w:t>mas vulnerables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1"/>
          <w:sz w:val="22"/>
        </w:rPr>
        <w:t> </w:t>
      </w:r>
      <w:r>
        <w:rPr>
          <w:sz w:val="22"/>
        </w:rPr>
        <w:t>explotación</w:t>
      </w:r>
      <w:r>
        <w:rPr>
          <w:spacing w:val="-1"/>
          <w:sz w:val="22"/>
        </w:rPr>
        <w:t> </w:t>
      </w:r>
      <w:r>
        <w:rPr>
          <w:sz w:val="22"/>
        </w:rPr>
        <w:t>laboral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7" w:lineRule="auto" w:before="8" w:after="0"/>
        <w:ind w:left="2088" w:right="2804" w:hanging="360"/>
        <w:jc w:val="left"/>
        <w:rPr>
          <w:rFonts w:ascii="Symbol" w:hAnsi="Symbol"/>
          <w:sz w:val="22"/>
        </w:rPr>
      </w:pPr>
      <w:r>
        <w:rPr>
          <w:sz w:val="22"/>
        </w:rPr>
        <w:t>Ejemplos recientes sobre cualquier tipo de violación que se haya dado</w:t>
      </w:r>
      <w:r>
        <w:rPr>
          <w:spacing w:val="-58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 laborales</w:t>
      </w:r>
      <w:r>
        <w:rPr>
          <w:spacing w:val="-2"/>
          <w:sz w:val="22"/>
        </w:rPr>
        <w:t> </w:t>
      </w:r>
      <w:r>
        <w:rPr>
          <w:sz w:val="22"/>
        </w:rPr>
        <w:t>(máximo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últimos</w:t>
      </w:r>
      <w:r>
        <w:rPr>
          <w:spacing w:val="-1"/>
          <w:sz w:val="22"/>
        </w:rPr>
        <w:t> </w:t>
      </w:r>
      <w:r>
        <w:rPr>
          <w:sz w:val="22"/>
        </w:rPr>
        <w:t>6</w:t>
      </w:r>
      <w:r>
        <w:rPr>
          <w:spacing w:val="-1"/>
          <w:sz w:val="22"/>
        </w:rPr>
        <w:t> </w:t>
      </w:r>
      <w:r>
        <w:rPr>
          <w:sz w:val="22"/>
        </w:rPr>
        <w:t>meses)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7" w:lineRule="auto" w:before="0" w:after="0"/>
        <w:ind w:left="2088" w:right="2440" w:hanging="360"/>
        <w:jc w:val="left"/>
        <w:rPr>
          <w:rFonts w:ascii="Symbol" w:hAnsi="Symbol"/>
          <w:sz w:val="22"/>
        </w:rPr>
      </w:pPr>
      <w:r>
        <w:rPr>
          <w:sz w:val="22"/>
        </w:rPr>
        <w:t>Avances significativos que se hayan dado en los últimos años con</w:t>
      </w:r>
      <w:r>
        <w:rPr>
          <w:spacing w:val="1"/>
          <w:sz w:val="22"/>
        </w:rPr>
        <w:t> </w:t>
      </w:r>
      <w:r>
        <w:rPr>
          <w:sz w:val="22"/>
        </w:rPr>
        <w:t>respecto a la protección de los derechos laborales (máximo de los últimos</w:t>
      </w:r>
      <w:r>
        <w:rPr>
          <w:spacing w:val="-58"/>
          <w:sz w:val="22"/>
        </w:rPr>
        <w:t> </w:t>
      </w:r>
      <w:r>
        <w:rPr>
          <w:sz w:val="22"/>
        </w:rPr>
        <w:t>5 años)</w:t>
      </w:r>
    </w:p>
    <w:p>
      <w:pPr>
        <w:pStyle w:val="ListParagraph"/>
        <w:numPr>
          <w:ilvl w:val="2"/>
          <w:numId w:val="11"/>
        </w:numPr>
        <w:tabs>
          <w:tab w:pos="2088" w:val="left" w:leader="none"/>
          <w:tab w:pos="2089" w:val="left" w:leader="none"/>
        </w:tabs>
        <w:spacing w:line="247" w:lineRule="auto" w:before="0" w:after="0"/>
        <w:ind w:left="2088" w:right="2525" w:hanging="360"/>
        <w:jc w:val="left"/>
        <w:rPr>
          <w:rFonts w:ascii="Symbol" w:hAnsi="Symbol"/>
          <w:sz w:val="22"/>
        </w:rPr>
      </w:pPr>
      <w:r>
        <w:rPr>
          <w:sz w:val="22"/>
        </w:rPr>
        <w:t>Investigar si el país ha enfrentado sanciones por el incumplimiento de las</w:t>
      </w:r>
      <w:r>
        <w:rPr>
          <w:spacing w:val="-58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laborales</w:t>
      </w:r>
      <w:r>
        <w:rPr>
          <w:spacing w:val="-1"/>
          <w:sz w:val="22"/>
        </w:rPr>
        <w:t> </w:t>
      </w:r>
      <w:r>
        <w:rPr>
          <w:sz w:val="22"/>
        </w:rPr>
        <w:t>internacionales</w:t>
      </w:r>
    </w:p>
    <w:p>
      <w:pPr>
        <w:spacing w:after="0" w:line="247" w:lineRule="auto"/>
        <w:jc w:val="left"/>
        <w:rPr>
          <w:rFonts w:ascii="Symbol" w:hAnsi="Symbol"/>
          <w:sz w:val="22"/>
        </w:rPr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425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3"/>
        <w:numPr>
          <w:ilvl w:val="1"/>
          <w:numId w:val="11"/>
        </w:numPr>
        <w:tabs>
          <w:tab w:pos="1948" w:val="left" w:leader="none"/>
          <w:tab w:pos="1949" w:val="left" w:leader="none"/>
        </w:tabs>
        <w:spacing w:line="240" w:lineRule="auto" w:before="101" w:after="0"/>
        <w:ind w:left="1948" w:right="0" w:hanging="941"/>
        <w:jc w:val="left"/>
      </w:pPr>
      <w:r>
        <w:rPr>
          <w:w w:val="85"/>
        </w:rPr>
        <w:t>Indagación</w:t>
      </w:r>
      <w:r>
        <w:rPr>
          <w:spacing w:val="23"/>
          <w:w w:val="85"/>
        </w:rPr>
        <w:t> </w:t>
      </w:r>
      <w:r>
        <w:rPr>
          <w:w w:val="85"/>
        </w:rPr>
        <w:t>de</w:t>
      </w:r>
      <w:r>
        <w:rPr>
          <w:spacing w:val="23"/>
          <w:w w:val="85"/>
        </w:rPr>
        <w:t> </w:t>
      </w:r>
      <w:r>
        <w:rPr>
          <w:w w:val="85"/>
        </w:rPr>
        <w:t>la</w:t>
      </w:r>
      <w:r>
        <w:rPr>
          <w:spacing w:val="20"/>
          <w:w w:val="85"/>
        </w:rPr>
        <w:t> </w:t>
      </w:r>
      <w:r>
        <w:rPr>
          <w:w w:val="85"/>
        </w:rPr>
        <w:t>comisión</w:t>
      </w:r>
      <w:r>
        <w:rPr>
          <w:spacing w:val="18"/>
          <w:w w:val="85"/>
        </w:rPr>
        <w:t> </w:t>
      </w:r>
      <w:r>
        <w:rPr>
          <w:w w:val="85"/>
        </w:rPr>
        <w:t>a</w:t>
      </w:r>
      <w:r>
        <w:rPr>
          <w:spacing w:val="24"/>
          <w:w w:val="85"/>
        </w:rPr>
        <w:t> </w:t>
      </w:r>
      <w:r>
        <w:rPr>
          <w:w w:val="85"/>
        </w:rPr>
        <w:t>trabajar</w:t>
      </w:r>
    </w:p>
    <w:p>
      <w:pPr>
        <w:pStyle w:val="ListParagraph"/>
        <w:numPr>
          <w:ilvl w:val="2"/>
          <w:numId w:val="11"/>
        </w:numPr>
        <w:tabs>
          <w:tab w:pos="1728" w:val="left" w:leader="none"/>
          <w:tab w:pos="1729" w:val="left" w:leader="none"/>
        </w:tabs>
        <w:spacing w:line="240" w:lineRule="auto" w:before="175" w:after="0"/>
        <w:ind w:left="1728" w:right="0" w:hanging="361"/>
        <w:jc w:val="left"/>
        <w:rPr>
          <w:rFonts w:ascii="Symbol" w:hAnsi="Symbol"/>
          <w:sz w:val="19"/>
        </w:rPr>
      </w:pPr>
      <w:r>
        <w:rPr>
          <w:sz w:val="22"/>
        </w:rPr>
        <w:t>Contexto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</w:p>
    <w:p>
      <w:pPr>
        <w:pStyle w:val="ListParagraph"/>
        <w:numPr>
          <w:ilvl w:val="2"/>
          <w:numId w:val="11"/>
        </w:numPr>
        <w:tabs>
          <w:tab w:pos="1728" w:val="left" w:leader="none"/>
          <w:tab w:pos="1729" w:val="left" w:leader="none"/>
        </w:tabs>
        <w:spacing w:line="240" w:lineRule="auto" w:before="9" w:after="0"/>
        <w:ind w:left="1728" w:right="0" w:hanging="361"/>
        <w:jc w:val="left"/>
        <w:rPr>
          <w:rFonts w:ascii="Symbol" w:hAnsi="Symbol"/>
          <w:sz w:val="19"/>
        </w:rPr>
      </w:pPr>
      <w:r>
        <w:rPr>
          <w:sz w:val="22"/>
        </w:rPr>
        <w:t>Contexto</w:t>
      </w:r>
      <w:r>
        <w:rPr>
          <w:spacing w:val="-5"/>
          <w:sz w:val="22"/>
        </w:rPr>
        <w:t> </w:t>
      </w:r>
      <w:r>
        <w:rPr>
          <w:sz w:val="22"/>
        </w:rPr>
        <w:t>histórico</w:t>
      </w:r>
    </w:p>
    <w:p>
      <w:pPr>
        <w:pStyle w:val="ListParagraph"/>
        <w:numPr>
          <w:ilvl w:val="2"/>
          <w:numId w:val="11"/>
        </w:numPr>
        <w:tabs>
          <w:tab w:pos="1728" w:val="left" w:leader="none"/>
          <w:tab w:pos="1729" w:val="left" w:leader="none"/>
        </w:tabs>
        <w:spacing w:line="240" w:lineRule="auto" w:before="8" w:after="0"/>
        <w:ind w:left="1728" w:right="0" w:hanging="361"/>
        <w:jc w:val="left"/>
        <w:rPr>
          <w:rFonts w:ascii="Symbol" w:hAnsi="Symbol"/>
          <w:sz w:val="19"/>
        </w:rPr>
      </w:pPr>
      <w:r>
        <w:rPr>
          <w:sz w:val="22"/>
        </w:rPr>
        <w:t>Desafíos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 laborales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enfrenta la</w:t>
      </w:r>
      <w:r>
        <w:rPr>
          <w:spacing w:val="-4"/>
          <w:sz w:val="22"/>
        </w:rPr>
        <w:t> </w:t>
      </w:r>
      <w:r>
        <w:rPr>
          <w:sz w:val="22"/>
        </w:rPr>
        <w:t>comisión</w:t>
      </w:r>
    </w:p>
    <w:p>
      <w:pPr>
        <w:pStyle w:val="ListParagraph"/>
        <w:numPr>
          <w:ilvl w:val="2"/>
          <w:numId w:val="11"/>
        </w:numPr>
        <w:tabs>
          <w:tab w:pos="1728" w:val="left" w:leader="none"/>
          <w:tab w:pos="1729" w:val="left" w:leader="none"/>
        </w:tabs>
        <w:spacing w:line="240" w:lineRule="auto" w:before="10" w:after="0"/>
        <w:ind w:left="1728" w:right="0" w:hanging="361"/>
        <w:jc w:val="left"/>
        <w:rPr>
          <w:rFonts w:ascii="Symbol" w:hAnsi="Symbol"/>
          <w:sz w:val="19"/>
        </w:rPr>
      </w:pPr>
      <w:r>
        <w:rPr>
          <w:sz w:val="22"/>
        </w:rPr>
        <w:t>Objetivos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comisión</w:t>
      </w:r>
    </w:p>
    <w:p>
      <w:pPr>
        <w:pStyle w:val="ListParagraph"/>
        <w:numPr>
          <w:ilvl w:val="2"/>
          <w:numId w:val="11"/>
        </w:numPr>
        <w:tabs>
          <w:tab w:pos="1728" w:val="left" w:leader="none"/>
          <w:tab w:pos="1729" w:val="left" w:leader="none"/>
        </w:tabs>
        <w:spacing w:line="240" w:lineRule="auto" w:before="8" w:after="0"/>
        <w:ind w:left="1728" w:right="0" w:hanging="361"/>
        <w:jc w:val="left"/>
        <w:rPr>
          <w:rFonts w:ascii="Symbol" w:hAnsi="Symbol"/>
          <w:sz w:val="19"/>
        </w:rPr>
      </w:pPr>
      <w:r>
        <w:rPr>
          <w:sz w:val="22"/>
        </w:rPr>
        <w:t>Derechos fundamentales</w:t>
      </w:r>
    </w:p>
    <w:p>
      <w:pPr>
        <w:pStyle w:val="ListParagraph"/>
        <w:numPr>
          <w:ilvl w:val="2"/>
          <w:numId w:val="11"/>
        </w:numPr>
        <w:tabs>
          <w:tab w:pos="1728" w:val="left" w:leader="none"/>
          <w:tab w:pos="1729" w:val="left" w:leader="none"/>
        </w:tabs>
        <w:spacing w:line="240" w:lineRule="auto" w:before="9" w:after="0"/>
        <w:ind w:left="1728" w:right="0" w:hanging="361"/>
        <w:jc w:val="left"/>
        <w:rPr>
          <w:rFonts w:ascii="Symbol" w:hAnsi="Symbol"/>
          <w:sz w:val="19"/>
        </w:rPr>
      </w:pPr>
      <w:r>
        <w:rPr>
          <w:sz w:val="22"/>
        </w:rPr>
        <w:t>Normativas</w:t>
      </w:r>
    </w:p>
    <w:p>
      <w:pPr>
        <w:pStyle w:val="ListParagraph"/>
        <w:numPr>
          <w:ilvl w:val="2"/>
          <w:numId w:val="11"/>
        </w:numPr>
        <w:tabs>
          <w:tab w:pos="1728" w:val="left" w:leader="none"/>
          <w:tab w:pos="1729" w:val="left" w:leader="none"/>
        </w:tabs>
        <w:spacing w:line="240" w:lineRule="auto" w:before="8" w:after="0"/>
        <w:ind w:left="1728" w:right="0" w:hanging="361"/>
        <w:jc w:val="left"/>
        <w:rPr>
          <w:rFonts w:ascii="Symbol" w:hAnsi="Symbol"/>
          <w:sz w:val="19"/>
        </w:rPr>
      </w:pPr>
      <w:r>
        <w:rPr>
          <w:sz w:val="22"/>
        </w:rPr>
        <w:t>Convenios</w:t>
      </w:r>
    </w:p>
    <w:p>
      <w:pPr>
        <w:pStyle w:val="Heading3"/>
        <w:numPr>
          <w:ilvl w:val="1"/>
          <w:numId w:val="11"/>
        </w:numPr>
        <w:tabs>
          <w:tab w:pos="1637" w:val="left" w:leader="none"/>
        </w:tabs>
        <w:spacing w:line="240" w:lineRule="auto" w:before="167" w:after="0"/>
        <w:ind w:left="1636" w:right="0" w:hanging="629"/>
        <w:jc w:val="left"/>
      </w:pPr>
      <w:r>
        <w:rPr>
          <w:w w:val="85"/>
        </w:rPr>
        <w:t>Fuentes</w:t>
      </w:r>
      <w:r>
        <w:rPr>
          <w:spacing w:val="38"/>
          <w:w w:val="85"/>
        </w:rPr>
        <w:t> </w:t>
      </w:r>
      <w:r>
        <w:rPr>
          <w:w w:val="85"/>
        </w:rPr>
        <w:t>de</w:t>
      </w:r>
      <w:r>
        <w:rPr>
          <w:spacing w:val="42"/>
          <w:w w:val="85"/>
        </w:rPr>
        <w:t> </w:t>
      </w:r>
      <w:r>
        <w:rPr>
          <w:w w:val="85"/>
        </w:rPr>
        <w:t>información</w:t>
      </w:r>
      <w:r>
        <w:rPr>
          <w:spacing w:val="36"/>
          <w:w w:val="85"/>
        </w:rPr>
        <w:t> </w:t>
      </w:r>
      <w:r>
        <w:rPr>
          <w:w w:val="85"/>
        </w:rPr>
        <w:t>recomendadas</w:t>
      </w:r>
    </w:p>
    <w:p>
      <w:pPr>
        <w:pStyle w:val="ListParagraph"/>
        <w:numPr>
          <w:ilvl w:val="2"/>
          <w:numId w:val="11"/>
        </w:numPr>
        <w:tabs>
          <w:tab w:pos="1728" w:val="left" w:leader="none"/>
          <w:tab w:pos="1729" w:val="left" w:leader="none"/>
        </w:tabs>
        <w:spacing w:line="240" w:lineRule="auto" w:before="165" w:after="0"/>
        <w:ind w:left="1728" w:right="0" w:hanging="361"/>
        <w:jc w:val="left"/>
        <w:rPr>
          <w:rFonts w:ascii="Symbol" w:hAnsi="Symbol"/>
          <w:sz w:val="19"/>
        </w:rPr>
      </w:pPr>
      <w:r>
        <w:rPr>
          <w:sz w:val="22"/>
        </w:rPr>
        <w:t>Sitio</w:t>
      </w:r>
      <w:r>
        <w:rPr>
          <w:spacing w:val="-3"/>
          <w:sz w:val="22"/>
        </w:rPr>
        <w:t> </w:t>
      </w:r>
      <w:r>
        <w:rPr>
          <w:sz w:val="22"/>
        </w:rPr>
        <w:t>web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organización</w:t>
      </w:r>
      <w:r>
        <w:rPr>
          <w:spacing w:val="-3"/>
          <w:sz w:val="22"/>
        </w:rPr>
        <w:t> </w:t>
      </w:r>
      <w:r>
        <w:rPr>
          <w:sz w:val="22"/>
        </w:rPr>
        <w:t>internacional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trabajo</w:t>
      </w:r>
    </w:p>
    <w:p>
      <w:pPr>
        <w:pStyle w:val="ListParagraph"/>
        <w:numPr>
          <w:ilvl w:val="2"/>
          <w:numId w:val="11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361"/>
        <w:jc w:val="left"/>
        <w:rPr>
          <w:rFonts w:ascii="Symbol" w:hAnsi="Symbol"/>
          <w:sz w:val="19"/>
        </w:rPr>
      </w:pPr>
      <w:r>
        <w:rPr>
          <w:sz w:val="22"/>
        </w:rPr>
        <w:t>Sitio</w:t>
      </w:r>
      <w:r>
        <w:rPr>
          <w:spacing w:val="-2"/>
          <w:sz w:val="22"/>
        </w:rPr>
        <w:t> </w:t>
      </w:r>
      <w:r>
        <w:rPr>
          <w:sz w:val="22"/>
        </w:rPr>
        <w:t>web</w:t>
      </w:r>
      <w:r>
        <w:rPr>
          <w:spacing w:val="-1"/>
          <w:sz w:val="22"/>
        </w:rPr>
        <w:t> </w:t>
      </w:r>
      <w:r>
        <w:rPr>
          <w:sz w:val="22"/>
        </w:rPr>
        <w:t>oficial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ministerio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trabajo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país</w:t>
      </w:r>
      <w:r>
        <w:rPr>
          <w:spacing w:val="-4"/>
          <w:sz w:val="22"/>
        </w:rPr>
        <w:t> </w:t>
      </w:r>
      <w:r>
        <w:rPr>
          <w:sz w:val="22"/>
        </w:rPr>
        <w:t>asignado</w:t>
      </w:r>
    </w:p>
    <w:p>
      <w:pPr>
        <w:pStyle w:val="ListParagraph"/>
        <w:numPr>
          <w:ilvl w:val="2"/>
          <w:numId w:val="11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361"/>
        <w:jc w:val="left"/>
        <w:rPr>
          <w:rFonts w:ascii="Symbol" w:hAnsi="Symbol"/>
          <w:sz w:val="19"/>
        </w:rPr>
      </w:pPr>
      <w:r>
        <w:rPr>
          <w:sz w:val="22"/>
        </w:rPr>
        <w:t>Artículos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prensa</w:t>
      </w:r>
      <w:r>
        <w:rPr>
          <w:spacing w:val="-4"/>
          <w:sz w:val="22"/>
        </w:rPr>
        <w:t> </w:t>
      </w:r>
      <w:r>
        <w:rPr>
          <w:sz w:val="22"/>
        </w:rPr>
        <w:t>y académicos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trabajen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laborales</w:t>
      </w:r>
    </w:p>
    <w:p>
      <w:pPr>
        <w:pStyle w:val="ListParagraph"/>
        <w:numPr>
          <w:ilvl w:val="2"/>
          <w:numId w:val="11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1587" w:hanging="360"/>
        <w:jc w:val="left"/>
        <w:rPr>
          <w:rFonts w:ascii="Symbol" w:hAnsi="Symbol"/>
          <w:sz w:val="19"/>
        </w:rPr>
      </w:pPr>
      <w:r>
        <w:rPr>
          <w:sz w:val="22"/>
        </w:rPr>
        <w:t>Fuentes como el banco mundial, el fondo monetario internacional (FMI) o el programa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 naciones</w:t>
      </w:r>
      <w:r>
        <w:rPr>
          <w:spacing w:val="-1"/>
          <w:sz w:val="22"/>
        </w:rPr>
        <w:t> </w:t>
      </w:r>
      <w:r>
        <w:rPr>
          <w:sz w:val="22"/>
        </w:rPr>
        <w:t>unidad</w:t>
      </w:r>
      <w:r>
        <w:rPr>
          <w:spacing w:val="-1"/>
          <w:sz w:val="22"/>
        </w:rPr>
        <w:t> </w:t>
      </w:r>
      <w:r>
        <w:rPr>
          <w:sz w:val="22"/>
        </w:rPr>
        <w:t>para 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(PNUD)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865" w:val="left" w:leader="none"/>
        </w:tabs>
        <w:spacing w:line="240" w:lineRule="auto" w:before="222" w:after="0"/>
        <w:ind w:left="4864" w:right="0" w:hanging="451"/>
        <w:jc w:val="left"/>
      </w:pPr>
      <w:r>
        <w:rPr>
          <w:w w:val="95"/>
        </w:rPr>
        <w:t>GLOSARIO</w:t>
      </w:r>
    </w:p>
    <w:p>
      <w:pPr>
        <w:pStyle w:val="BodyText"/>
        <w:spacing w:before="164"/>
        <w:ind w:left="1008" w:right="1600"/>
      </w:pPr>
      <w:r>
        <w:rPr>
          <w:b/>
        </w:rPr>
        <w:t>Brecha salarial: </w:t>
      </w:r>
      <w:r>
        <w:rPr>
          <w:color w:val="1F1F1F"/>
        </w:rPr>
        <w:t>Se conoce como </w:t>
      </w:r>
      <w:r>
        <w:rPr>
          <w:color w:val="040C28"/>
        </w:rPr>
        <w:t>brecha salarial </w:t>
      </w:r>
      <w:r>
        <w:rPr>
          <w:color w:val="1F1F1F"/>
        </w:rPr>
        <w:t>entre hombres y mujeres a la diferencia</w:t>
      </w:r>
      <w:r>
        <w:rPr>
          <w:color w:val="1F1F1F"/>
          <w:spacing w:val="1"/>
        </w:rPr>
        <w:t> </w:t>
      </w:r>
      <w:r>
        <w:rPr>
          <w:color w:val="1F1F1F"/>
        </w:rPr>
        <w:t>existente entre los </w:t>
      </w:r>
      <w:r>
        <w:rPr>
          <w:color w:val="040C28"/>
        </w:rPr>
        <w:t>salarios </w:t>
      </w:r>
      <w:r>
        <w:rPr>
          <w:color w:val="1F1F1F"/>
        </w:rPr>
        <w:t>percibidos por los trabajadores de ambos sexos, calculada sobre la</w:t>
      </w:r>
      <w:r>
        <w:rPr>
          <w:color w:val="1F1F1F"/>
          <w:spacing w:val="-58"/>
        </w:rPr>
        <w:t> </w:t>
      </w:r>
      <w:r>
        <w:rPr>
          <w:color w:val="1F1F1F"/>
        </w:rPr>
        <w:t>base</w:t>
      </w:r>
      <w:r>
        <w:rPr>
          <w:color w:val="1F1F1F"/>
          <w:spacing w:val="-1"/>
        </w:rPr>
        <w:t> </w:t>
      </w:r>
      <w:r>
        <w:rPr>
          <w:color w:val="1F1F1F"/>
        </w:rPr>
        <w:t>de</w:t>
      </w:r>
      <w:r>
        <w:rPr>
          <w:color w:val="1F1F1F"/>
          <w:spacing w:val="-2"/>
        </w:rPr>
        <w:t> </w:t>
      </w:r>
      <w:r>
        <w:rPr>
          <w:color w:val="1F1F1F"/>
        </w:rPr>
        <w:t>la</w:t>
      </w:r>
      <w:r>
        <w:rPr>
          <w:color w:val="1F1F1F"/>
          <w:spacing w:val="-1"/>
        </w:rPr>
        <w:t> </w:t>
      </w:r>
      <w:r>
        <w:rPr>
          <w:color w:val="1F1F1F"/>
        </w:rPr>
        <w:t>diferencia</w:t>
      </w:r>
      <w:r>
        <w:rPr>
          <w:color w:val="1F1F1F"/>
          <w:spacing w:val="-2"/>
        </w:rPr>
        <w:t> </w:t>
      </w:r>
      <w:r>
        <w:rPr>
          <w:color w:val="1F1F1F"/>
        </w:rPr>
        <w:t>media entre</w:t>
      </w:r>
      <w:r>
        <w:rPr>
          <w:color w:val="1F1F1F"/>
          <w:spacing w:val="-2"/>
        </w:rPr>
        <w:t> </w:t>
      </w:r>
      <w:r>
        <w:rPr>
          <w:color w:val="1F1F1F"/>
        </w:rPr>
        <w:t>los</w:t>
      </w:r>
      <w:r>
        <w:rPr>
          <w:color w:val="1F1F1F"/>
          <w:spacing w:val="-1"/>
        </w:rPr>
        <w:t> </w:t>
      </w:r>
      <w:r>
        <w:rPr>
          <w:color w:val="1F1F1F"/>
        </w:rPr>
        <w:t>ingresos</w:t>
      </w:r>
      <w:r>
        <w:rPr>
          <w:color w:val="1F1F1F"/>
          <w:spacing w:val="-1"/>
        </w:rPr>
        <w:t> </w:t>
      </w:r>
      <w:r>
        <w:rPr>
          <w:color w:val="1F1F1F"/>
        </w:rPr>
        <w:t>brutos</w:t>
      </w:r>
      <w:r>
        <w:rPr>
          <w:color w:val="1F1F1F"/>
          <w:spacing w:val="-1"/>
        </w:rPr>
        <w:t> </w:t>
      </w:r>
      <w:r>
        <w:rPr>
          <w:color w:val="1F1F1F"/>
        </w:rPr>
        <w:t>por</w:t>
      </w:r>
      <w:r>
        <w:rPr>
          <w:color w:val="1F1F1F"/>
          <w:spacing w:val="-1"/>
        </w:rPr>
        <w:t> </w:t>
      </w:r>
      <w:r>
        <w:rPr>
          <w:color w:val="1F1F1F"/>
        </w:rPr>
        <w:t>hora de</w:t>
      </w:r>
      <w:r>
        <w:rPr>
          <w:color w:val="1F1F1F"/>
          <w:spacing w:val="-2"/>
        </w:rPr>
        <w:t> </w:t>
      </w:r>
      <w:r>
        <w:rPr>
          <w:color w:val="1F1F1F"/>
        </w:rPr>
        <w:t>todos los</w:t>
      </w:r>
      <w:r>
        <w:rPr>
          <w:color w:val="1F1F1F"/>
          <w:spacing w:val="-1"/>
        </w:rPr>
        <w:t> </w:t>
      </w:r>
      <w:r>
        <w:rPr>
          <w:color w:val="1F1F1F"/>
        </w:rPr>
        <w:t>trabajadores.</w:t>
      </w:r>
    </w:p>
    <w:p>
      <w:pPr>
        <w:pStyle w:val="BodyText"/>
        <w:spacing w:before="159"/>
        <w:ind w:left="1008" w:right="1494"/>
      </w:pPr>
      <w:r>
        <w:rPr>
          <w:b/>
        </w:rPr>
        <w:t>Condiciones laborales: </w:t>
      </w:r>
      <w:r>
        <w:rPr>
          <w:color w:val="1F1F1F"/>
        </w:rPr>
        <w:t>Las condiciones de trabajo se refieren a un </w:t>
      </w:r>
      <w:r>
        <w:rPr>
          <w:color w:val="040C28"/>
        </w:rPr>
        <w:t>conjunto de elementos o</w:t>
      </w:r>
      <w:r>
        <w:rPr>
          <w:color w:val="040C28"/>
          <w:spacing w:val="1"/>
        </w:rPr>
        <w:t> </w:t>
      </w:r>
      <w:r>
        <w:rPr>
          <w:color w:val="040C28"/>
        </w:rPr>
        <w:t>factores que rigen la relación entre un empleado y su empresa</w:t>
      </w:r>
      <w:r>
        <w:rPr>
          <w:color w:val="1F1F1F"/>
        </w:rPr>
        <w:t>. Este concepto aborda aspectos</w:t>
      </w:r>
      <w:r>
        <w:rPr>
          <w:color w:val="1F1F1F"/>
          <w:spacing w:val="-58"/>
        </w:rPr>
        <w:t> </w:t>
      </w:r>
      <w:r>
        <w:rPr>
          <w:color w:val="1F1F1F"/>
        </w:rPr>
        <w:t>como el estado, la seguridad y la calidad del entorno laboral, así como el bienestar y la salud</w:t>
      </w:r>
      <w:r>
        <w:rPr>
          <w:color w:val="1F1F1F"/>
          <w:spacing w:val="1"/>
        </w:rPr>
        <w:t> </w:t>
      </w:r>
      <w:r>
        <w:rPr>
          <w:color w:val="1F1F1F"/>
        </w:rPr>
        <w:t>del</w:t>
      </w:r>
      <w:r>
        <w:rPr>
          <w:color w:val="1F1F1F"/>
          <w:spacing w:val="-1"/>
        </w:rPr>
        <w:t> </w:t>
      </w:r>
      <w:r>
        <w:rPr>
          <w:color w:val="1F1F1F"/>
        </w:rPr>
        <w:t>trabajador.</w:t>
      </w:r>
    </w:p>
    <w:p>
      <w:pPr>
        <w:pStyle w:val="BodyText"/>
        <w:spacing w:before="159"/>
        <w:ind w:left="1008" w:right="1387"/>
      </w:pPr>
      <w:r>
        <w:rPr>
          <w:b/>
        </w:rPr>
        <w:t>Derecho laboral</w:t>
      </w:r>
      <w:r>
        <w:rPr>
          <w:i/>
        </w:rPr>
        <w:t>: </w:t>
      </w:r>
      <w:r>
        <w:rPr>
          <w:color w:val="464646"/>
        </w:rPr>
        <w:t>El derecho laboral es el </w:t>
      </w:r>
      <w:r>
        <w:rPr>
          <w:color w:val="040C28"/>
        </w:rPr>
        <w:t>conjunto de normas jurídicas que regulan las</w:t>
      </w:r>
      <w:r>
        <w:rPr>
          <w:color w:val="040C28"/>
          <w:spacing w:val="1"/>
        </w:rPr>
        <w:t> </w:t>
      </w:r>
      <w:r>
        <w:rPr>
          <w:color w:val="040C28"/>
        </w:rPr>
        <w:t>relaciones entre el trabajador y el patrón</w:t>
      </w:r>
      <w:r>
        <w:rPr>
          <w:color w:val="464646"/>
        </w:rPr>
        <w:t>; el contrato de trabajo; las condiciones de trabajo tales</w:t>
      </w:r>
      <w:r>
        <w:rPr>
          <w:color w:val="464646"/>
          <w:spacing w:val="-58"/>
        </w:rPr>
        <w:t> </w:t>
      </w:r>
      <w:r>
        <w:rPr>
          <w:color w:val="464646"/>
        </w:rPr>
        <w:t>como la jornada laboral, el salario, los días de descanso, las vacaciones, entre otras; las formas</w:t>
      </w:r>
      <w:r>
        <w:rPr>
          <w:color w:val="464646"/>
          <w:spacing w:val="1"/>
        </w:rPr>
        <w:t> </w:t>
      </w:r>
      <w:r>
        <w:rPr>
          <w:color w:val="464646"/>
        </w:rPr>
        <w:t>de</w:t>
      </w:r>
      <w:r>
        <w:rPr>
          <w:color w:val="464646"/>
          <w:spacing w:val="-2"/>
        </w:rPr>
        <w:t> </w:t>
      </w:r>
      <w:r>
        <w:rPr>
          <w:color w:val="464646"/>
        </w:rPr>
        <w:t>terminación</w:t>
      </w:r>
      <w:r>
        <w:rPr>
          <w:color w:val="464646"/>
          <w:spacing w:val="-1"/>
        </w:rPr>
        <w:t> </w:t>
      </w:r>
      <w:r>
        <w:rPr>
          <w:color w:val="464646"/>
        </w:rPr>
        <w:t>de</w:t>
      </w:r>
      <w:r>
        <w:rPr>
          <w:color w:val="464646"/>
          <w:spacing w:val="-1"/>
        </w:rPr>
        <w:t> </w:t>
      </w:r>
      <w:r>
        <w:rPr>
          <w:color w:val="464646"/>
        </w:rPr>
        <w:t>la relación</w:t>
      </w:r>
      <w:r>
        <w:rPr>
          <w:color w:val="464646"/>
          <w:spacing w:val="-1"/>
        </w:rPr>
        <w:t> </w:t>
      </w:r>
      <w:r>
        <w:rPr>
          <w:color w:val="464646"/>
        </w:rPr>
        <w:t>laboral</w:t>
      </w:r>
    </w:p>
    <w:p>
      <w:pPr>
        <w:spacing w:after="0"/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431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4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01"/>
        <w:ind w:left="1008" w:right="1510"/>
      </w:pPr>
      <w:r>
        <w:rPr>
          <w:b/>
        </w:rPr>
        <w:t>Discriminación laboral</w:t>
      </w:r>
      <w:r>
        <w:rPr>
          <w:i/>
        </w:rPr>
        <w:t>: </w:t>
      </w:r>
      <w:r>
        <w:rPr>
          <w:color w:val="1F1F1F"/>
        </w:rPr>
        <w:t>La </w:t>
      </w:r>
      <w:r>
        <w:rPr>
          <w:color w:val="040C28"/>
        </w:rPr>
        <w:t>discriminación laboral </w:t>
      </w:r>
      <w:r>
        <w:rPr>
          <w:color w:val="1F1F1F"/>
        </w:rPr>
        <w:t>generalmente existe donde un empleador</w:t>
      </w:r>
      <w:r>
        <w:rPr>
          <w:color w:val="1F1F1F"/>
          <w:spacing w:val="1"/>
        </w:rPr>
        <w:t> </w:t>
      </w:r>
      <w:r>
        <w:rPr>
          <w:color w:val="1F1F1F"/>
        </w:rPr>
        <w:t>trata a un empleado o postulante de manera menos favorable solo por causa de su raza, color,</w:t>
      </w:r>
      <w:r>
        <w:rPr>
          <w:color w:val="1F1F1F"/>
          <w:spacing w:val="-58"/>
        </w:rPr>
        <w:t> </w:t>
      </w:r>
      <w:r>
        <w:rPr>
          <w:color w:val="1F1F1F"/>
        </w:rPr>
        <w:t>religión, género, orientación sexual, identidad de género, país de origen, discapacidad o su</w:t>
      </w:r>
      <w:r>
        <w:rPr>
          <w:color w:val="1F1F1F"/>
          <w:spacing w:val="1"/>
        </w:rPr>
        <w:t> </w:t>
      </w:r>
      <w:r>
        <w:rPr>
          <w:color w:val="1F1F1F"/>
        </w:rPr>
        <w:t>condición</w:t>
      </w:r>
      <w:r>
        <w:rPr>
          <w:color w:val="1F1F1F"/>
          <w:spacing w:val="-2"/>
        </w:rPr>
        <w:t> </w:t>
      </w:r>
      <w:r>
        <w:rPr>
          <w:color w:val="1F1F1F"/>
        </w:rPr>
        <w:t>de</w:t>
      </w:r>
      <w:r>
        <w:rPr>
          <w:color w:val="1F1F1F"/>
          <w:spacing w:val="-1"/>
        </w:rPr>
        <w:t> </w:t>
      </w:r>
      <w:r>
        <w:rPr>
          <w:color w:val="1F1F1F"/>
        </w:rPr>
        <w:t>veterano protegido</w:t>
      </w:r>
    </w:p>
    <w:p>
      <w:pPr>
        <w:pStyle w:val="BodyText"/>
        <w:spacing w:before="160"/>
        <w:ind w:left="1008" w:right="1445"/>
      </w:pPr>
      <w:r>
        <w:rPr>
          <w:b/>
        </w:rPr>
        <w:t>Migración laboral</w:t>
      </w:r>
      <w:r>
        <w:rPr>
          <w:i/>
        </w:rPr>
        <w:t>:</w:t>
      </w:r>
      <w:r>
        <w:rPr>
          <w:i/>
          <w:spacing w:val="1"/>
        </w:rPr>
        <w:t> </w:t>
      </w:r>
      <w:r>
        <w:rPr>
          <w:color w:val="040C28"/>
        </w:rPr>
        <w:t>Movimiento de personas de un país a otro, o dentro del mismo país de</w:t>
      </w:r>
      <w:r>
        <w:rPr>
          <w:color w:val="040C28"/>
          <w:spacing w:val="1"/>
        </w:rPr>
        <w:t> </w:t>
      </w:r>
      <w:r>
        <w:rPr>
          <w:color w:val="040C28"/>
        </w:rPr>
        <w:t>residencia, con fines laborales</w:t>
      </w:r>
      <w:r>
        <w:rPr>
          <w:color w:val="1F1F1F"/>
        </w:rPr>
        <w:t>. Migración regular – Movimiento de personas que se produce de</w:t>
      </w:r>
      <w:r>
        <w:rPr>
          <w:color w:val="1F1F1F"/>
          <w:spacing w:val="-58"/>
        </w:rPr>
        <w:t> </w:t>
      </w:r>
      <w:r>
        <w:rPr>
          <w:color w:val="1F1F1F"/>
        </w:rPr>
        <w:t>conformidad</w:t>
      </w:r>
      <w:r>
        <w:rPr>
          <w:color w:val="1F1F1F"/>
          <w:spacing w:val="-2"/>
        </w:rPr>
        <w:t> </w:t>
      </w:r>
      <w:r>
        <w:rPr>
          <w:color w:val="1F1F1F"/>
        </w:rPr>
        <w:t>con las leyes del</w:t>
      </w:r>
      <w:r>
        <w:rPr>
          <w:color w:val="1F1F1F"/>
          <w:spacing w:val="-1"/>
        </w:rPr>
        <w:t> </w:t>
      </w:r>
      <w:r>
        <w:rPr>
          <w:color w:val="1F1F1F"/>
        </w:rPr>
        <w:t>país</w:t>
      </w:r>
      <w:r>
        <w:rPr>
          <w:color w:val="1F1F1F"/>
          <w:spacing w:val="-1"/>
        </w:rPr>
        <w:t> </w:t>
      </w:r>
      <w:r>
        <w:rPr>
          <w:color w:val="1F1F1F"/>
        </w:rPr>
        <w:t>de</w:t>
      </w:r>
      <w:r>
        <w:rPr>
          <w:color w:val="1F1F1F"/>
          <w:spacing w:val="-2"/>
        </w:rPr>
        <w:t> </w:t>
      </w:r>
      <w:r>
        <w:rPr>
          <w:color w:val="1F1F1F"/>
        </w:rPr>
        <w:t>origen, de</w:t>
      </w:r>
      <w:r>
        <w:rPr>
          <w:color w:val="1F1F1F"/>
          <w:spacing w:val="-1"/>
        </w:rPr>
        <w:t> </w:t>
      </w:r>
      <w:r>
        <w:rPr>
          <w:color w:val="1F1F1F"/>
        </w:rPr>
        <w:t>tránsito</w:t>
      </w:r>
      <w:r>
        <w:rPr>
          <w:color w:val="1F1F1F"/>
          <w:spacing w:val="-1"/>
        </w:rPr>
        <w:t> </w:t>
      </w:r>
      <w:r>
        <w:rPr>
          <w:color w:val="1F1F1F"/>
        </w:rPr>
        <w:t>y</w:t>
      </w:r>
      <w:r>
        <w:rPr>
          <w:color w:val="1F1F1F"/>
          <w:spacing w:val="1"/>
        </w:rPr>
        <w:t> </w:t>
      </w:r>
      <w:r>
        <w:rPr>
          <w:color w:val="1F1F1F"/>
        </w:rPr>
        <w:t>de</w:t>
      </w:r>
      <w:r>
        <w:rPr>
          <w:color w:val="1F1F1F"/>
          <w:spacing w:val="-1"/>
        </w:rPr>
        <w:t> </w:t>
      </w:r>
      <w:r>
        <w:rPr>
          <w:color w:val="1F1F1F"/>
        </w:rPr>
        <w:t>destino.</w:t>
      </w:r>
    </w:p>
    <w:p>
      <w:pPr>
        <w:pStyle w:val="BodyText"/>
        <w:spacing w:before="161"/>
        <w:ind w:left="1008" w:right="1476"/>
        <w:jc w:val="both"/>
        <w:rPr>
          <w:sz w:val="30"/>
        </w:rPr>
      </w:pPr>
      <w:r>
        <w:rPr>
          <w:b/>
        </w:rPr>
        <w:t>Normas internacionales del trabajo: </w:t>
      </w:r>
      <w:r>
        <w:rPr>
          <w:color w:val="1F1F1F"/>
        </w:rPr>
        <w:t>Las normas internacionales del trabajo son </w:t>
      </w:r>
      <w:r>
        <w:rPr>
          <w:color w:val="040C28"/>
        </w:rPr>
        <w:t>instrumentos</w:t>
      </w:r>
      <w:r>
        <w:rPr>
          <w:color w:val="040C28"/>
          <w:spacing w:val="-58"/>
        </w:rPr>
        <w:t> </w:t>
      </w:r>
      <w:r>
        <w:rPr>
          <w:color w:val="040C28"/>
        </w:rPr>
        <w:t>jurídicos preparados por los mandantes de la OIT (gobiernos, empleadores y trabajadores) que</w:t>
      </w:r>
      <w:r>
        <w:rPr>
          <w:color w:val="040C28"/>
          <w:spacing w:val="-58"/>
        </w:rPr>
        <w:t> </w:t>
      </w:r>
      <w:r>
        <w:rPr>
          <w:color w:val="040C28"/>
        </w:rPr>
        <w:t>establecen</w:t>
      </w:r>
      <w:r>
        <w:rPr>
          <w:color w:val="040C28"/>
          <w:spacing w:val="-2"/>
        </w:rPr>
        <w:t> </w:t>
      </w:r>
      <w:r>
        <w:rPr>
          <w:color w:val="040C28"/>
        </w:rPr>
        <w:t>principios</w:t>
      </w:r>
      <w:r>
        <w:rPr>
          <w:color w:val="040C28"/>
          <w:spacing w:val="-1"/>
        </w:rPr>
        <w:t> </w:t>
      </w:r>
      <w:r>
        <w:rPr>
          <w:color w:val="040C28"/>
        </w:rPr>
        <w:t>y</w:t>
      </w:r>
      <w:r>
        <w:rPr>
          <w:color w:val="040C28"/>
          <w:spacing w:val="1"/>
        </w:rPr>
        <w:t> </w:t>
      </w:r>
      <w:r>
        <w:rPr>
          <w:color w:val="040C28"/>
        </w:rPr>
        <w:t>derechos básicos en</w:t>
      </w:r>
      <w:r>
        <w:rPr>
          <w:color w:val="040C28"/>
          <w:spacing w:val="-1"/>
        </w:rPr>
        <w:t> </w:t>
      </w:r>
      <w:r>
        <w:rPr>
          <w:color w:val="040C28"/>
        </w:rPr>
        <w:t>el</w:t>
      </w:r>
      <w:r>
        <w:rPr>
          <w:color w:val="040C28"/>
          <w:spacing w:val="-1"/>
        </w:rPr>
        <w:t> </w:t>
      </w:r>
      <w:r>
        <w:rPr>
          <w:color w:val="040C28"/>
        </w:rPr>
        <w:t>traba</w:t>
      </w:r>
      <w:r>
        <w:rPr>
          <w:color w:val="040C28"/>
          <w:sz w:val="30"/>
        </w:rPr>
        <w:t>jo</w:t>
      </w:r>
      <w:r>
        <w:rPr>
          <w:color w:val="1F1F1F"/>
          <w:sz w:val="30"/>
        </w:rPr>
        <w:t>.</w:t>
      </w:r>
    </w:p>
    <w:p>
      <w:pPr>
        <w:pStyle w:val="BodyText"/>
        <w:spacing w:before="159"/>
        <w:ind w:left="1008" w:right="1459"/>
      </w:pPr>
      <w:r>
        <w:rPr>
          <w:b/>
        </w:rPr>
        <w:t>Organización</w:t>
      </w:r>
      <w:r>
        <w:rPr>
          <w:b/>
          <w:spacing w:val="-3"/>
        </w:rPr>
        <w:t> </w:t>
      </w:r>
      <w:r>
        <w:rPr>
          <w:b/>
        </w:rPr>
        <w:t>internacional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4"/>
        </w:rPr>
        <w:t> </w:t>
      </w:r>
      <w:r>
        <w:rPr>
          <w:b/>
        </w:rPr>
        <w:t>trabajo</w:t>
      </w:r>
      <w:r>
        <w:rPr>
          <w:b/>
          <w:spacing w:val="-5"/>
        </w:rPr>
        <w:t> </w:t>
      </w:r>
      <w:r>
        <w:rPr>
          <w:b/>
        </w:rPr>
        <w:t>(OIT):</w:t>
      </w:r>
      <w:r>
        <w:rPr>
          <w:b/>
          <w:spacing w:val="-6"/>
        </w:rPr>
        <w:t> </w:t>
      </w:r>
      <w:r>
        <w:rPr>
          <w:color w:val="1F1F1F"/>
        </w:rPr>
        <w:t>Es</w:t>
      </w:r>
      <w:r>
        <w:rPr>
          <w:color w:val="1F1F1F"/>
          <w:spacing w:val="-2"/>
        </w:rPr>
        <w:t> </w:t>
      </w:r>
      <w:r>
        <w:rPr>
          <w:color w:val="1F1F1F"/>
        </w:rPr>
        <w:t>un</w:t>
      </w:r>
      <w:r>
        <w:rPr>
          <w:color w:val="1F1F1F"/>
          <w:spacing w:val="-3"/>
        </w:rPr>
        <w:t> </w:t>
      </w:r>
      <w:r>
        <w:rPr>
          <w:color w:val="040C28"/>
        </w:rPr>
        <w:t>organismo</w:t>
      </w:r>
      <w:r>
        <w:rPr>
          <w:color w:val="040C28"/>
          <w:spacing w:val="-3"/>
        </w:rPr>
        <w:t> </w:t>
      </w:r>
      <w:r>
        <w:rPr>
          <w:color w:val="040C28"/>
        </w:rPr>
        <w:t>especializado</w:t>
      </w:r>
      <w:r>
        <w:rPr>
          <w:color w:val="040C28"/>
          <w:spacing w:val="-3"/>
        </w:rPr>
        <w:t> </w:t>
      </w:r>
      <w:r>
        <w:rPr>
          <w:color w:val="040C28"/>
        </w:rPr>
        <w:t>de</w:t>
      </w:r>
      <w:r>
        <w:rPr>
          <w:color w:val="040C28"/>
          <w:spacing w:val="-4"/>
        </w:rPr>
        <w:t> </w:t>
      </w:r>
      <w:r>
        <w:rPr>
          <w:color w:val="040C28"/>
        </w:rPr>
        <w:t>las</w:t>
      </w:r>
      <w:r>
        <w:rPr>
          <w:color w:val="040C28"/>
          <w:spacing w:val="-5"/>
        </w:rPr>
        <w:t> </w:t>
      </w:r>
      <w:r>
        <w:rPr>
          <w:color w:val="040C28"/>
        </w:rPr>
        <w:t>Naciones</w:t>
      </w:r>
      <w:r>
        <w:rPr>
          <w:color w:val="040C28"/>
          <w:spacing w:val="-58"/>
        </w:rPr>
        <w:t> </w:t>
      </w:r>
      <w:r>
        <w:rPr>
          <w:color w:val="040C28"/>
        </w:rPr>
        <w:t>Unidas que se ocupa de los asuntos relativos al trabajo y las relaciones laborales</w:t>
      </w:r>
      <w:r>
        <w:rPr>
          <w:color w:val="1F1F1F"/>
        </w:rPr>
        <w:t>. Fue fundada</w:t>
      </w:r>
      <w:r>
        <w:rPr>
          <w:color w:val="1F1F1F"/>
          <w:spacing w:val="1"/>
        </w:rPr>
        <w:t> </w:t>
      </w:r>
      <w:r>
        <w:rPr>
          <w:color w:val="1F1F1F"/>
        </w:rPr>
        <w:t>el 11 de abril de 1919, en el marco de las negociaciones del Tratado de Versalles. Su</w:t>
      </w:r>
      <w:r>
        <w:rPr>
          <w:color w:val="1F1F1F"/>
          <w:spacing w:val="1"/>
        </w:rPr>
        <w:t> </w:t>
      </w:r>
      <w:r>
        <w:rPr>
          <w:color w:val="1F1F1F"/>
        </w:rPr>
        <w:t>Constitución,</w:t>
      </w:r>
      <w:r>
        <w:rPr>
          <w:color w:val="1F1F1F"/>
          <w:spacing w:val="-3"/>
        </w:rPr>
        <w:t> </w:t>
      </w:r>
      <w:r>
        <w:rPr>
          <w:color w:val="1F1F1F"/>
        </w:rPr>
        <w:t>sancionada</w:t>
      </w:r>
      <w:r>
        <w:rPr>
          <w:color w:val="1F1F1F"/>
          <w:spacing w:val="-4"/>
        </w:rPr>
        <w:t> </w:t>
      </w:r>
      <w:r>
        <w:rPr>
          <w:color w:val="1F1F1F"/>
        </w:rPr>
        <w:t>en</w:t>
      </w:r>
      <w:r>
        <w:rPr>
          <w:color w:val="1F1F1F"/>
          <w:spacing w:val="-3"/>
        </w:rPr>
        <w:t> </w:t>
      </w:r>
      <w:r>
        <w:rPr>
          <w:color w:val="1F1F1F"/>
        </w:rPr>
        <w:t>1919,</w:t>
      </w:r>
      <w:r>
        <w:rPr>
          <w:color w:val="1F1F1F"/>
          <w:spacing w:val="-1"/>
        </w:rPr>
        <w:t> </w:t>
      </w:r>
      <w:r>
        <w:rPr>
          <w:color w:val="1F1F1F"/>
        </w:rPr>
        <w:t>se</w:t>
      </w:r>
      <w:r>
        <w:rPr>
          <w:color w:val="1F1F1F"/>
          <w:spacing w:val="-3"/>
        </w:rPr>
        <w:t> </w:t>
      </w:r>
      <w:r>
        <w:rPr>
          <w:color w:val="1F1F1F"/>
        </w:rPr>
        <w:t>complementa</w:t>
      </w:r>
      <w:r>
        <w:rPr>
          <w:color w:val="1F1F1F"/>
          <w:spacing w:val="-3"/>
        </w:rPr>
        <w:t> </w:t>
      </w:r>
      <w:r>
        <w:rPr>
          <w:color w:val="1F1F1F"/>
        </w:rPr>
        <w:t>con</w:t>
      </w:r>
      <w:r>
        <w:rPr>
          <w:color w:val="1F1F1F"/>
          <w:spacing w:val="-2"/>
        </w:rPr>
        <w:t> </w:t>
      </w:r>
      <w:r>
        <w:rPr>
          <w:color w:val="1F1F1F"/>
        </w:rPr>
        <w:t>la</w:t>
      </w:r>
      <w:r>
        <w:rPr>
          <w:color w:val="1F1F1F"/>
          <w:spacing w:val="-1"/>
        </w:rPr>
        <w:t> </w:t>
      </w:r>
      <w:r>
        <w:rPr>
          <w:color w:val="1F1F1F"/>
        </w:rPr>
        <w:t>Declaración</w:t>
      </w:r>
      <w:r>
        <w:rPr>
          <w:color w:val="1F1F1F"/>
          <w:spacing w:val="-3"/>
        </w:rPr>
        <w:t> </w:t>
      </w:r>
      <w:r>
        <w:rPr>
          <w:color w:val="1F1F1F"/>
        </w:rPr>
        <w:t>de</w:t>
      </w:r>
      <w:r>
        <w:rPr>
          <w:color w:val="1F1F1F"/>
          <w:spacing w:val="-3"/>
        </w:rPr>
        <w:t> </w:t>
      </w:r>
      <w:r>
        <w:rPr>
          <w:color w:val="1F1F1F"/>
        </w:rPr>
        <w:t>Filadelfia</w:t>
      </w:r>
      <w:r>
        <w:rPr>
          <w:color w:val="1F1F1F"/>
          <w:spacing w:val="-2"/>
        </w:rPr>
        <w:t> </w:t>
      </w:r>
      <w:r>
        <w:rPr>
          <w:color w:val="1F1F1F"/>
        </w:rPr>
        <w:t>de</w:t>
      </w:r>
      <w:r>
        <w:rPr>
          <w:color w:val="1F1F1F"/>
          <w:spacing w:val="-2"/>
        </w:rPr>
        <w:t> </w:t>
      </w:r>
      <w:r>
        <w:rPr>
          <w:color w:val="1F1F1F"/>
        </w:rPr>
        <w:t>1944.</w:t>
      </w:r>
    </w:p>
    <w:p>
      <w:pPr>
        <w:pStyle w:val="BodyText"/>
        <w:spacing w:before="162"/>
        <w:ind w:left="1008" w:right="2049"/>
        <w:jc w:val="both"/>
      </w:pPr>
      <w:r>
        <w:rPr>
          <w:b/>
        </w:rPr>
        <w:t>Protección social: </w:t>
      </w:r>
      <w:r>
        <w:rPr>
          <w:color w:val="1F1F1F"/>
        </w:rPr>
        <w:t>protección social quiere decir que </w:t>
      </w:r>
      <w:r>
        <w:rPr>
          <w:color w:val="040C28"/>
        </w:rPr>
        <w:t>las personas y las familias gocen de</w:t>
      </w:r>
      <w:r>
        <w:rPr>
          <w:color w:val="040C28"/>
          <w:spacing w:val="-58"/>
        </w:rPr>
        <w:t> </w:t>
      </w:r>
      <w:r>
        <w:rPr>
          <w:color w:val="040C28"/>
        </w:rPr>
        <w:t>seguridad frente a las vulnerabilidades y contingencias, que tengan acceso a la asistencia</w:t>
      </w:r>
      <w:r>
        <w:rPr>
          <w:color w:val="040C28"/>
          <w:spacing w:val="-58"/>
        </w:rPr>
        <w:t> </w:t>
      </w:r>
      <w:r>
        <w:rPr>
          <w:color w:val="040C28"/>
        </w:rPr>
        <w:t>médica</w:t>
      </w:r>
      <w:r>
        <w:rPr>
          <w:color w:val="040C28"/>
          <w:spacing w:val="-1"/>
        </w:rPr>
        <w:t> </w:t>
      </w:r>
      <w:r>
        <w:rPr>
          <w:color w:val="040C28"/>
        </w:rPr>
        <w:t>y, que</w:t>
      </w:r>
      <w:r>
        <w:rPr>
          <w:color w:val="040C28"/>
          <w:spacing w:val="-1"/>
        </w:rPr>
        <w:t> </w:t>
      </w:r>
      <w:r>
        <w:rPr>
          <w:color w:val="040C28"/>
        </w:rPr>
        <w:t>trabajen</w:t>
      </w:r>
      <w:r>
        <w:rPr>
          <w:color w:val="040C28"/>
          <w:spacing w:val="-1"/>
        </w:rPr>
        <w:t> </w:t>
      </w:r>
      <w:r>
        <w:rPr>
          <w:color w:val="040C28"/>
        </w:rPr>
        <w:t>en</w:t>
      </w:r>
      <w:r>
        <w:rPr>
          <w:color w:val="040C28"/>
          <w:spacing w:val="-1"/>
        </w:rPr>
        <w:t> </w:t>
      </w:r>
      <w:r>
        <w:rPr>
          <w:color w:val="040C28"/>
        </w:rPr>
        <w:t>un</w:t>
      </w:r>
      <w:r>
        <w:rPr>
          <w:color w:val="040C28"/>
          <w:spacing w:val="-1"/>
        </w:rPr>
        <w:t> </w:t>
      </w:r>
      <w:r>
        <w:rPr>
          <w:color w:val="040C28"/>
        </w:rPr>
        <w:t>entorno seguro</w:t>
      </w:r>
      <w:r>
        <w:rPr>
          <w:color w:val="1F1F1F"/>
        </w:rPr>
        <w:t>.</w:t>
      </w:r>
    </w:p>
    <w:p>
      <w:pPr>
        <w:pStyle w:val="BodyText"/>
        <w:spacing w:before="159"/>
        <w:ind w:left="1008" w:right="1700"/>
      </w:pPr>
      <w:r>
        <w:rPr>
          <w:b/>
        </w:rPr>
        <w:t>Salario mínimo: </w:t>
      </w:r>
      <w:r>
        <w:rPr>
          <w:color w:val="1F1F1F"/>
        </w:rPr>
        <w:t>El salario mínimo es la </w:t>
      </w:r>
      <w:r>
        <w:rPr>
          <w:color w:val="040C28"/>
        </w:rPr>
        <w:t>cantidad más baja que un empleador puede</w:t>
      </w:r>
      <w:r>
        <w:rPr>
          <w:color w:val="040C28"/>
          <w:spacing w:val="1"/>
        </w:rPr>
        <w:t> </w:t>
      </w:r>
      <w:r>
        <w:rPr>
          <w:color w:val="040C28"/>
        </w:rPr>
        <w:t>legalmente pagar a sus trabajadores por hora o por su jornada de trabajo, con el objetivo de</w:t>
      </w:r>
      <w:r>
        <w:rPr>
          <w:color w:val="040C28"/>
          <w:spacing w:val="-58"/>
        </w:rPr>
        <w:t> </w:t>
      </w:r>
      <w:r>
        <w:rPr>
          <w:color w:val="040C28"/>
        </w:rPr>
        <w:t>garantizar</w:t>
      </w:r>
      <w:r>
        <w:rPr>
          <w:color w:val="040C28"/>
          <w:spacing w:val="-1"/>
        </w:rPr>
        <w:t> </w:t>
      </w:r>
      <w:r>
        <w:rPr>
          <w:color w:val="040C28"/>
        </w:rPr>
        <w:t>una compensación</w:t>
      </w:r>
      <w:r>
        <w:rPr>
          <w:color w:val="040C28"/>
          <w:spacing w:val="-1"/>
        </w:rPr>
        <w:t> </w:t>
      </w:r>
      <w:r>
        <w:rPr>
          <w:color w:val="040C28"/>
        </w:rPr>
        <w:t>justa y un</w:t>
      </w:r>
      <w:r>
        <w:rPr>
          <w:color w:val="040C28"/>
          <w:spacing w:val="-1"/>
        </w:rPr>
        <w:t> </w:t>
      </w:r>
      <w:r>
        <w:rPr>
          <w:color w:val="040C28"/>
        </w:rPr>
        <w:t>nivel</w:t>
      </w:r>
      <w:r>
        <w:rPr>
          <w:color w:val="040C28"/>
          <w:spacing w:val="-1"/>
        </w:rPr>
        <w:t> </w:t>
      </w:r>
      <w:r>
        <w:rPr>
          <w:color w:val="040C28"/>
        </w:rPr>
        <w:t>de</w:t>
      </w:r>
      <w:r>
        <w:rPr>
          <w:color w:val="040C28"/>
          <w:spacing w:val="-1"/>
        </w:rPr>
        <w:t> </w:t>
      </w:r>
      <w:r>
        <w:rPr>
          <w:color w:val="040C28"/>
        </w:rPr>
        <w:t>vida básico</w:t>
      </w:r>
      <w:r>
        <w:rPr>
          <w:color w:val="1F1F1F"/>
        </w:rPr>
        <w:t>.</w:t>
      </w:r>
    </w:p>
    <w:p>
      <w:pPr>
        <w:pStyle w:val="BodyText"/>
        <w:spacing w:before="161"/>
        <w:ind w:left="1008" w:right="1646"/>
      </w:pPr>
      <w:r>
        <w:rPr>
          <w:b/>
        </w:rPr>
        <w:t>Trabajo</w:t>
      </w:r>
      <w:r>
        <w:rPr>
          <w:b/>
          <w:spacing w:val="-5"/>
        </w:rPr>
        <w:t> </w:t>
      </w:r>
      <w:r>
        <w:rPr>
          <w:b/>
        </w:rPr>
        <w:t>digno:</w:t>
      </w:r>
      <w:r>
        <w:rPr>
          <w:b/>
          <w:spacing w:val="-3"/>
        </w:rPr>
        <w:t> </w:t>
      </w:r>
      <w:r>
        <w:rPr>
          <w:color w:val="1F1F1F"/>
        </w:rPr>
        <w:t>Significa</w:t>
      </w:r>
      <w:r>
        <w:rPr>
          <w:color w:val="1F1F1F"/>
          <w:spacing w:val="-5"/>
        </w:rPr>
        <w:t> </w:t>
      </w:r>
      <w:r>
        <w:rPr>
          <w:color w:val="1F1F1F"/>
        </w:rPr>
        <w:t>la</w:t>
      </w:r>
      <w:r>
        <w:rPr>
          <w:color w:val="1F1F1F"/>
          <w:spacing w:val="-3"/>
        </w:rPr>
        <w:t> </w:t>
      </w:r>
      <w:r>
        <w:rPr>
          <w:color w:val="1F1F1F"/>
        </w:rPr>
        <w:t>oportunidad</w:t>
      </w:r>
      <w:r>
        <w:rPr>
          <w:color w:val="1F1F1F"/>
          <w:spacing w:val="-3"/>
        </w:rPr>
        <w:t> </w:t>
      </w:r>
      <w:r>
        <w:rPr>
          <w:color w:val="1F1F1F"/>
        </w:rPr>
        <w:t>de</w:t>
      </w:r>
      <w:r>
        <w:rPr>
          <w:color w:val="1F1F1F"/>
          <w:spacing w:val="-3"/>
        </w:rPr>
        <w:t> </w:t>
      </w:r>
      <w:r>
        <w:rPr>
          <w:color w:val="1F1F1F"/>
        </w:rPr>
        <w:t>acceder</w:t>
      </w:r>
      <w:r>
        <w:rPr>
          <w:color w:val="1F1F1F"/>
          <w:spacing w:val="-3"/>
        </w:rPr>
        <w:t> </w:t>
      </w:r>
      <w:r>
        <w:rPr>
          <w:color w:val="1F1F1F"/>
        </w:rPr>
        <w:t>a</w:t>
      </w:r>
      <w:r>
        <w:rPr>
          <w:color w:val="1F1F1F"/>
          <w:spacing w:val="-2"/>
        </w:rPr>
        <w:t> </w:t>
      </w:r>
      <w:r>
        <w:rPr>
          <w:color w:val="1F1F1F"/>
        </w:rPr>
        <w:t>un</w:t>
      </w:r>
      <w:r>
        <w:rPr>
          <w:color w:val="1F1F1F"/>
          <w:spacing w:val="-4"/>
        </w:rPr>
        <w:t> </w:t>
      </w:r>
      <w:r>
        <w:rPr>
          <w:color w:val="1F1F1F"/>
        </w:rPr>
        <w:t>empleo</w:t>
      </w:r>
      <w:r>
        <w:rPr>
          <w:color w:val="1F1F1F"/>
          <w:spacing w:val="-2"/>
        </w:rPr>
        <w:t> </w:t>
      </w:r>
      <w:r>
        <w:rPr>
          <w:color w:val="1F1F1F"/>
        </w:rPr>
        <w:t>productivo</w:t>
      </w:r>
      <w:r>
        <w:rPr>
          <w:color w:val="1F1F1F"/>
          <w:spacing w:val="-2"/>
        </w:rPr>
        <w:t> </w:t>
      </w:r>
      <w:r>
        <w:rPr>
          <w:color w:val="1F1F1F"/>
        </w:rPr>
        <w:t>que</w:t>
      </w:r>
      <w:r>
        <w:rPr>
          <w:color w:val="1F1F1F"/>
          <w:spacing w:val="-3"/>
        </w:rPr>
        <w:t> </w:t>
      </w:r>
      <w:r>
        <w:rPr>
          <w:color w:val="1F1F1F"/>
        </w:rPr>
        <w:t>genere</w:t>
      </w:r>
      <w:r>
        <w:rPr>
          <w:color w:val="1F1F1F"/>
          <w:spacing w:val="-3"/>
        </w:rPr>
        <w:t> </w:t>
      </w:r>
      <w:r>
        <w:rPr>
          <w:color w:val="1F1F1F"/>
        </w:rPr>
        <w:t>un</w:t>
      </w:r>
      <w:r>
        <w:rPr>
          <w:color w:val="1F1F1F"/>
          <w:spacing w:val="-57"/>
        </w:rPr>
        <w:t> </w:t>
      </w:r>
      <w:r>
        <w:rPr>
          <w:color w:val="1F1F1F"/>
        </w:rPr>
        <w:t>ingreso justo, la seguridad en el lugar de </w:t>
      </w:r>
      <w:r>
        <w:rPr>
          <w:color w:val="040C28"/>
        </w:rPr>
        <w:t>trabajo </w:t>
      </w:r>
      <w:r>
        <w:rPr>
          <w:color w:val="1F1F1F"/>
        </w:rPr>
        <w:t>y la protección social para todos, mejores</w:t>
      </w:r>
      <w:r>
        <w:rPr>
          <w:color w:val="1F1F1F"/>
          <w:spacing w:val="1"/>
        </w:rPr>
        <w:t> </w:t>
      </w:r>
      <w:r>
        <w:rPr>
          <w:color w:val="1F1F1F"/>
        </w:rPr>
        <w:t>perspectivas de desarrollo personal e integración social, libertad para que los individuos</w:t>
      </w:r>
      <w:r>
        <w:rPr>
          <w:color w:val="1F1F1F"/>
          <w:spacing w:val="1"/>
        </w:rPr>
        <w:t> </w:t>
      </w:r>
      <w:r>
        <w:rPr>
          <w:color w:val="1F1F1F"/>
        </w:rPr>
        <w:t>expresen</w:t>
      </w:r>
      <w:r>
        <w:rPr>
          <w:color w:val="1F1F1F"/>
          <w:spacing w:val="-2"/>
        </w:rPr>
        <w:t> </w:t>
      </w:r>
      <w:r>
        <w:rPr>
          <w:color w:val="1F1F1F"/>
        </w:rPr>
        <w:t>sus</w:t>
      </w:r>
      <w:r>
        <w:rPr>
          <w:color w:val="1F1F1F"/>
          <w:spacing w:val="-1"/>
        </w:rPr>
        <w:t> </w:t>
      </w:r>
      <w:r>
        <w:rPr>
          <w:color w:val="1F1F1F"/>
        </w:rPr>
        <w:t>opiniones</w:t>
      </w:r>
    </w:p>
    <w:p>
      <w:pPr>
        <w:pStyle w:val="BodyText"/>
        <w:spacing w:before="160"/>
        <w:ind w:left="1008" w:right="1429"/>
      </w:pPr>
      <w:r>
        <w:rPr>
          <w:b/>
        </w:rPr>
        <w:t>Trabajo</w:t>
      </w:r>
      <w:r>
        <w:rPr>
          <w:b/>
          <w:spacing w:val="-5"/>
        </w:rPr>
        <w:t> </w:t>
      </w:r>
      <w:r>
        <w:rPr>
          <w:b/>
        </w:rPr>
        <w:t>forzoso:</w:t>
      </w:r>
      <w:r>
        <w:rPr>
          <w:b/>
          <w:spacing w:val="-3"/>
        </w:rPr>
        <w:t> </w:t>
      </w:r>
      <w:r>
        <w:rPr>
          <w:color w:val="1F1F1F"/>
        </w:rPr>
        <w:t>el</w:t>
      </w:r>
      <w:r>
        <w:rPr>
          <w:color w:val="1F1F1F"/>
          <w:spacing w:val="-3"/>
        </w:rPr>
        <w:t> </w:t>
      </w:r>
      <w:r>
        <w:rPr>
          <w:color w:val="1F1F1F"/>
        </w:rPr>
        <w:t>trabajo</w:t>
      </w:r>
      <w:r>
        <w:rPr>
          <w:color w:val="1F1F1F"/>
          <w:spacing w:val="-3"/>
        </w:rPr>
        <w:t> </w:t>
      </w:r>
      <w:r>
        <w:rPr>
          <w:color w:val="1F1F1F"/>
        </w:rPr>
        <w:t>forzoso</w:t>
      </w:r>
      <w:r>
        <w:rPr>
          <w:color w:val="1F1F1F"/>
          <w:spacing w:val="-3"/>
        </w:rPr>
        <w:t> </w:t>
      </w:r>
      <w:r>
        <w:rPr>
          <w:color w:val="1F1F1F"/>
        </w:rPr>
        <w:t>u</w:t>
      </w:r>
      <w:r>
        <w:rPr>
          <w:color w:val="1F1F1F"/>
          <w:spacing w:val="-3"/>
        </w:rPr>
        <w:t> </w:t>
      </w:r>
      <w:r>
        <w:rPr>
          <w:color w:val="1F1F1F"/>
        </w:rPr>
        <w:t>obligatorio</w:t>
      </w:r>
      <w:r>
        <w:rPr>
          <w:color w:val="1F1F1F"/>
          <w:spacing w:val="-5"/>
        </w:rPr>
        <w:t> </w:t>
      </w:r>
      <w:r>
        <w:rPr>
          <w:color w:val="1F1F1F"/>
        </w:rPr>
        <w:t>designa:</w:t>
      </w:r>
      <w:r>
        <w:rPr>
          <w:color w:val="1F1F1F"/>
          <w:spacing w:val="-2"/>
        </w:rPr>
        <w:t> </w:t>
      </w:r>
      <w:r>
        <w:rPr>
          <w:color w:val="1F1F1F"/>
        </w:rPr>
        <w:t>"</w:t>
      </w:r>
      <w:r>
        <w:rPr>
          <w:color w:val="040C28"/>
        </w:rPr>
        <w:t>todo</w:t>
      </w:r>
      <w:r>
        <w:rPr>
          <w:color w:val="040C28"/>
          <w:spacing w:val="-3"/>
        </w:rPr>
        <w:t> </w:t>
      </w:r>
      <w:r>
        <w:rPr>
          <w:color w:val="040C28"/>
        </w:rPr>
        <w:t>trabajo</w:t>
      </w:r>
      <w:r>
        <w:rPr>
          <w:color w:val="040C28"/>
          <w:spacing w:val="-2"/>
        </w:rPr>
        <w:t> </w:t>
      </w:r>
      <w:r>
        <w:rPr>
          <w:color w:val="040C28"/>
        </w:rPr>
        <w:t>o</w:t>
      </w:r>
      <w:r>
        <w:rPr>
          <w:color w:val="040C28"/>
          <w:spacing w:val="-5"/>
        </w:rPr>
        <w:t> </w:t>
      </w:r>
      <w:r>
        <w:rPr>
          <w:color w:val="040C28"/>
        </w:rPr>
        <w:t>servicio</w:t>
      </w:r>
      <w:r>
        <w:rPr>
          <w:color w:val="040C28"/>
          <w:spacing w:val="-3"/>
        </w:rPr>
        <w:t> </w:t>
      </w:r>
      <w:r>
        <w:rPr>
          <w:color w:val="040C28"/>
        </w:rPr>
        <w:t>exigido</w:t>
      </w:r>
      <w:r>
        <w:rPr>
          <w:color w:val="040C28"/>
          <w:spacing w:val="-2"/>
        </w:rPr>
        <w:t> </w:t>
      </w:r>
      <w:r>
        <w:rPr>
          <w:color w:val="040C28"/>
        </w:rPr>
        <w:t>a</w:t>
      </w:r>
      <w:r>
        <w:rPr>
          <w:color w:val="040C28"/>
          <w:spacing w:val="-3"/>
        </w:rPr>
        <w:t> </w:t>
      </w:r>
      <w:r>
        <w:rPr>
          <w:color w:val="040C28"/>
        </w:rPr>
        <w:t>un</w:t>
      </w:r>
      <w:r>
        <w:rPr>
          <w:color w:val="040C28"/>
          <w:spacing w:val="-57"/>
        </w:rPr>
        <w:t> </w:t>
      </w:r>
      <w:r>
        <w:rPr>
          <w:color w:val="040C28"/>
        </w:rPr>
        <w:t>individuo bajo la amenaza de una pena cualquiera y para el cual dicho individuo no se ofrece</w:t>
      </w:r>
      <w:r>
        <w:rPr>
          <w:color w:val="040C28"/>
          <w:spacing w:val="1"/>
        </w:rPr>
        <w:t> </w:t>
      </w:r>
      <w:r>
        <w:rPr>
          <w:color w:val="040C28"/>
        </w:rPr>
        <w:t>voluntariamente"</w:t>
      </w:r>
    </w:p>
    <w:p>
      <w:pPr>
        <w:pStyle w:val="BodyText"/>
        <w:spacing w:before="159"/>
        <w:ind w:left="1008" w:right="1429"/>
      </w:pPr>
      <w:r>
        <w:rPr>
          <w:b/>
        </w:rPr>
        <w:t>Trabajo</w:t>
      </w:r>
      <w:r>
        <w:rPr>
          <w:b/>
          <w:spacing w:val="-6"/>
        </w:rPr>
        <w:t> </w:t>
      </w:r>
      <w:r>
        <w:rPr>
          <w:b/>
        </w:rPr>
        <w:t>formal:</w:t>
      </w:r>
      <w:r>
        <w:rPr>
          <w:b/>
          <w:spacing w:val="-4"/>
        </w:rPr>
        <w:t> </w:t>
      </w:r>
      <w:r>
        <w:rPr>
          <w:color w:val="1F1F1F"/>
        </w:rPr>
        <w:t>Los</w:t>
      </w:r>
      <w:r>
        <w:rPr>
          <w:color w:val="1F1F1F"/>
          <w:spacing w:val="-4"/>
        </w:rPr>
        <w:t> </w:t>
      </w:r>
      <w:r>
        <w:rPr>
          <w:color w:val="1F1F1F"/>
        </w:rPr>
        <w:t>empleados</w:t>
      </w:r>
      <w:r>
        <w:rPr>
          <w:color w:val="1F1F1F"/>
          <w:spacing w:val="-3"/>
        </w:rPr>
        <w:t> </w:t>
      </w:r>
      <w:r>
        <w:rPr>
          <w:color w:val="1F1F1F"/>
        </w:rPr>
        <w:t>formales</w:t>
      </w:r>
      <w:r>
        <w:rPr>
          <w:color w:val="1F1F1F"/>
          <w:spacing w:val="-4"/>
        </w:rPr>
        <w:t> </w:t>
      </w:r>
      <w:r>
        <w:rPr>
          <w:color w:val="1F1F1F"/>
        </w:rPr>
        <w:t>son</w:t>
      </w:r>
      <w:r>
        <w:rPr>
          <w:color w:val="1F1F1F"/>
          <w:spacing w:val="-4"/>
        </w:rPr>
        <w:t> </w:t>
      </w:r>
      <w:r>
        <w:rPr>
          <w:color w:val="1F1F1F"/>
        </w:rPr>
        <w:t>aquellos</w:t>
      </w:r>
      <w:r>
        <w:rPr>
          <w:color w:val="1F1F1F"/>
          <w:spacing w:val="-3"/>
        </w:rPr>
        <w:t> </w:t>
      </w:r>
      <w:r>
        <w:rPr>
          <w:color w:val="040C28"/>
        </w:rPr>
        <w:t>trabajadores</w:t>
      </w:r>
      <w:r>
        <w:rPr>
          <w:color w:val="040C28"/>
          <w:spacing w:val="-4"/>
        </w:rPr>
        <w:t> </w:t>
      </w:r>
      <w:r>
        <w:rPr>
          <w:color w:val="040C28"/>
        </w:rPr>
        <w:t>asalariados</w:t>
      </w:r>
      <w:r>
        <w:rPr>
          <w:color w:val="040C28"/>
          <w:spacing w:val="-4"/>
        </w:rPr>
        <w:t> </w:t>
      </w:r>
      <w:r>
        <w:rPr>
          <w:color w:val="040C28"/>
        </w:rPr>
        <w:t>registrados</w:t>
      </w:r>
      <w:r>
        <w:rPr>
          <w:color w:val="040C28"/>
          <w:spacing w:val="-3"/>
        </w:rPr>
        <w:t> </w:t>
      </w:r>
      <w:r>
        <w:rPr>
          <w:color w:val="040C28"/>
        </w:rPr>
        <w:t>a</w:t>
      </w:r>
      <w:r>
        <w:rPr>
          <w:color w:val="040C28"/>
          <w:spacing w:val="-4"/>
        </w:rPr>
        <w:t> </w:t>
      </w:r>
      <w:r>
        <w:rPr>
          <w:color w:val="040C28"/>
        </w:rPr>
        <w:t>la</w:t>
      </w:r>
      <w:r>
        <w:rPr>
          <w:color w:val="040C28"/>
          <w:spacing w:val="-57"/>
        </w:rPr>
        <w:t> </w:t>
      </w:r>
      <w:r>
        <w:rPr>
          <w:color w:val="040C28"/>
        </w:rPr>
        <w:t>seguridad</w:t>
      </w:r>
      <w:r>
        <w:rPr>
          <w:color w:val="040C28"/>
          <w:spacing w:val="-2"/>
        </w:rPr>
        <w:t> </w:t>
      </w:r>
      <w:r>
        <w:rPr>
          <w:color w:val="040C28"/>
        </w:rPr>
        <w:t>social, principalmente</w:t>
      </w:r>
      <w:r>
        <w:rPr>
          <w:color w:val="040C28"/>
          <w:spacing w:val="-2"/>
        </w:rPr>
        <w:t> </w:t>
      </w:r>
      <w:r>
        <w:rPr>
          <w:color w:val="040C28"/>
        </w:rPr>
        <w:t>en</w:t>
      </w:r>
      <w:r>
        <w:rPr>
          <w:color w:val="040C28"/>
          <w:spacing w:val="-1"/>
        </w:rPr>
        <w:t> </w:t>
      </w:r>
      <w:r>
        <w:rPr>
          <w:color w:val="040C28"/>
        </w:rPr>
        <w:t>empresas</w:t>
      </w:r>
      <w:r>
        <w:rPr>
          <w:color w:val="040C28"/>
          <w:spacing w:val="-2"/>
        </w:rPr>
        <w:t> </w:t>
      </w:r>
      <w:r>
        <w:rPr>
          <w:color w:val="040C28"/>
        </w:rPr>
        <w:t>formales</w:t>
      </w:r>
      <w:r>
        <w:rPr>
          <w:color w:val="040C28"/>
          <w:spacing w:val="-1"/>
        </w:rPr>
        <w:t> </w:t>
      </w:r>
      <w:r>
        <w:rPr>
          <w:color w:val="040C28"/>
        </w:rPr>
        <w:t>medianas</w:t>
      </w:r>
      <w:r>
        <w:rPr>
          <w:color w:val="040C28"/>
          <w:spacing w:val="-2"/>
        </w:rPr>
        <w:t> </w:t>
      </w:r>
      <w:r>
        <w:rPr>
          <w:color w:val="040C28"/>
        </w:rPr>
        <w:t>y grandes</w:t>
      </w:r>
      <w:r>
        <w:rPr>
          <w:color w:val="1F1F1F"/>
        </w:rPr>
        <w:t>.</w:t>
      </w:r>
    </w:p>
    <w:p>
      <w:pPr>
        <w:spacing w:after="0"/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436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5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008" w:right="1429"/>
      </w:pPr>
      <w:r>
        <w:rPr>
          <w:b/>
        </w:rPr>
        <w:t>Trabajo</w:t>
      </w:r>
      <w:r>
        <w:rPr>
          <w:b/>
          <w:spacing w:val="-4"/>
        </w:rPr>
        <w:t> </w:t>
      </w:r>
      <w:r>
        <w:rPr>
          <w:b/>
        </w:rPr>
        <w:t>infantil:</w:t>
      </w:r>
      <w:r>
        <w:rPr>
          <w:b/>
          <w:spacing w:val="-3"/>
        </w:rPr>
        <w:t> </w:t>
      </w:r>
      <w:r>
        <w:rPr>
          <w:b/>
        </w:rPr>
        <w:t>e</w:t>
      </w:r>
      <w:r>
        <w:rPr>
          <w:color w:val="1F1F1F"/>
        </w:rPr>
        <w:t>l</w:t>
      </w:r>
      <w:r>
        <w:rPr>
          <w:color w:val="1F1F1F"/>
          <w:spacing w:val="-3"/>
        </w:rPr>
        <w:t> </w:t>
      </w:r>
      <w:r>
        <w:rPr>
          <w:color w:val="040C28"/>
        </w:rPr>
        <w:t>trabajo</w:t>
      </w:r>
      <w:r>
        <w:rPr>
          <w:color w:val="040C28"/>
          <w:spacing w:val="-3"/>
        </w:rPr>
        <w:t> </w:t>
      </w:r>
      <w:r>
        <w:rPr>
          <w:color w:val="040C28"/>
        </w:rPr>
        <w:t>infantil</w:t>
      </w:r>
      <w:r>
        <w:rPr>
          <w:color w:val="040C28"/>
          <w:spacing w:val="-2"/>
        </w:rPr>
        <w:t> </w:t>
      </w:r>
      <w:r>
        <w:rPr>
          <w:color w:val="1F1F1F"/>
        </w:rPr>
        <w:t>es</w:t>
      </w:r>
      <w:r>
        <w:rPr>
          <w:color w:val="1F1F1F"/>
          <w:spacing w:val="-3"/>
        </w:rPr>
        <w:t> </w:t>
      </w:r>
      <w:r>
        <w:rPr>
          <w:color w:val="1F1F1F"/>
        </w:rPr>
        <w:t>todo</w:t>
      </w:r>
      <w:r>
        <w:rPr>
          <w:color w:val="1F1F1F"/>
          <w:spacing w:val="-2"/>
        </w:rPr>
        <w:t> </w:t>
      </w:r>
      <w:r>
        <w:rPr>
          <w:color w:val="1F1F1F"/>
        </w:rPr>
        <w:t>aquel</w:t>
      </w:r>
      <w:r>
        <w:rPr>
          <w:color w:val="1F1F1F"/>
          <w:spacing w:val="-3"/>
        </w:rPr>
        <w:t> </w:t>
      </w:r>
      <w:r>
        <w:rPr>
          <w:color w:val="1F1F1F"/>
        </w:rPr>
        <w:t>realizado</w:t>
      </w:r>
      <w:r>
        <w:rPr>
          <w:color w:val="1F1F1F"/>
          <w:spacing w:val="-2"/>
        </w:rPr>
        <w:t> </w:t>
      </w:r>
      <w:r>
        <w:rPr>
          <w:color w:val="1F1F1F"/>
        </w:rPr>
        <w:t>por</w:t>
      </w:r>
      <w:r>
        <w:rPr>
          <w:color w:val="1F1F1F"/>
          <w:spacing w:val="-2"/>
        </w:rPr>
        <w:t> </w:t>
      </w:r>
      <w:r>
        <w:rPr>
          <w:color w:val="1F1F1F"/>
        </w:rPr>
        <w:t>un</w:t>
      </w:r>
      <w:r>
        <w:rPr>
          <w:color w:val="1F1F1F"/>
          <w:spacing w:val="-3"/>
        </w:rPr>
        <w:t> </w:t>
      </w:r>
      <w:r>
        <w:rPr>
          <w:color w:val="1F1F1F"/>
        </w:rPr>
        <w:t>niño,</w:t>
      </w:r>
      <w:r>
        <w:rPr>
          <w:color w:val="1F1F1F"/>
          <w:spacing w:val="-2"/>
        </w:rPr>
        <w:t> </w:t>
      </w:r>
      <w:r>
        <w:rPr>
          <w:color w:val="1F1F1F"/>
        </w:rPr>
        <w:t>niña</w:t>
      </w:r>
      <w:r>
        <w:rPr>
          <w:color w:val="1F1F1F"/>
          <w:spacing w:val="-2"/>
        </w:rPr>
        <w:t> </w:t>
      </w:r>
      <w:r>
        <w:rPr>
          <w:color w:val="1F1F1F"/>
        </w:rPr>
        <w:t>o</w:t>
      </w:r>
      <w:r>
        <w:rPr>
          <w:color w:val="1F1F1F"/>
          <w:spacing w:val="-2"/>
        </w:rPr>
        <w:t> </w:t>
      </w:r>
      <w:r>
        <w:rPr>
          <w:color w:val="1F1F1F"/>
        </w:rPr>
        <w:t>adolescente</w:t>
      </w:r>
      <w:r>
        <w:rPr>
          <w:color w:val="1F1F1F"/>
          <w:spacing w:val="-3"/>
        </w:rPr>
        <w:t> </w:t>
      </w:r>
      <w:r>
        <w:rPr>
          <w:color w:val="1F1F1F"/>
        </w:rPr>
        <w:t>que</w:t>
      </w:r>
      <w:r>
        <w:rPr>
          <w:color w:val="1F1F1F"/>
          <w:spacing w:val="-57"/>
        </w:rPr>
        <w:t> </w:t>
      </w:r>
      <w:r>
        <w:rPr>
          <w:color w:val="1F1F1F"/>
        </w:rPr>
        <w:t>no alcance la edad mínima de admisión al empleo y en los términos establecidos por la</w:t>
      </w:r>
      <w:r>
        <w:rPr>
          <w:color w:val="1F1F1F"/>
          <w:spacing w:val="1"/>
        </w:rPr>
        <w:t> </w:t>
      </w:r>
      <w:r>
        <w:rPr>
          <w:color w:val="1F1F1F"/>
        </w:rPr>
        <w:t>legislación nacional y que, por consiguiente, impida la educación y el pleno desarrollo del niño</w:t>
      </w:r>
      <w:r>
        <w:rPr>
          <w:color w:val="1F1F1F"/>
          <w:spacing w:val="1"/>
        </w:rPr>
        <w:t> </w:t>
      </w:r>
      <w:r>
        <w:rPr>
          <w:color w:val="1F1F1F"/>
        </w:rPr>
        <w:t>la</w:t>
      </w:r>
      <w:r>
        <w:rPr>
          <w:color w:val="1F1F1F"/>
          <w:spacing w:val="-1"/>
        </w:rPr>
        <w:t> </w:t>
      </w:r>
      <w:r>
        <w:rPr>
          <w:color w:val="1F1F1F"/>
        </w:rPr>
        <w:t>niña o</w:t>
      </w:r>
      <w:r>
        <w:rPr>
          <w:color w:val="1F1F1F"/>
          <w:spacing w:val="-1"/>
        </w:rPr>
        <w:t> </w:t>
      </w:r>
      <w:r>
        <w:rPr>
          <w:color w:val="1F1F1F"/>
        </w:rPr>
        <w:t>el</w:t>
      </w:r>
      <w:r>
        <w:rPr>
          <w:color w:val="1F1F1F"/>
          <w:spacing w:val="-1"/>
        </w:rPr>
        <w:t> </w:t>
      </w:r>
      <w:r>
        <w:rPr>
          <w:color w:val="1F1F1F"/>
        </w:rPr>
        <w:t>adolescente</w:t>
      </w:r>
    </w:p>
    <w:p>
      <w:pPr>
        <w:pStyle w:val="BodyText"/>
        <w:spacing w:before="161"/>
        <w:ind w:left="1008" w:right="1646"/>
      </w:pPr>
      <w:r>
        <w:rPr>
          <w:b/>
        </w:rPr>
        <w:t>Trabajo</w:t>
      </w:r>
      <w:r>
        <w:rPr>
          <w:b/>
          <w:spacing w:val="-5"/>
        </w:rPr>
        <w:t> </w:t>
      </w:r>
      <w:r>
        <w:rPr>
          <w:b/>
        </w:rPr>
        <w:t>informal:</w:t>
      </w:r>
      <w:r>
        <w:rPr>
          <w:b/>
          <w:spacing w:val="-2"/>
        </w:rPr>
        <w:t> </w:t>
      </w:r>
      <w:r>
        <w:rPr>
          <w:color w:val="1F1F1F"/>
        </w:rPr>
        <w:t>el</w:t>
      </w:r>
      <w:r>
        <w:rPr>
          <w:color w:val="1F1F1F"/>
          <w:spacing w:val="-3"/>
        </w:rPr>
        <w:t> </w:t>
      </w:r>
      <w:r>
        <w:rPr>
          <w:color w:val="1F1F1F"/>
        </w:rPr>
        <w:t>empleo</w:t>
      </w:r>
      <w:r>
        <w:rPr>
          <w:color w:val="1F1F1F"/>
          <w:spacing w:val="-3"/>
        </w:rPr>
        <w:t> </w:t>
      </w:r>
      <w:r>
        <w:rPr>
          <w:color w:val="040C28"/>
        </w:rPr>
        <w:t>informal</w:t>
      </w:r>
      <w:r>
        <w:rPr>
          <w:color w:val="040C28"/>
          <w:spacing w:val="-3"/>
        </w:rPr>
        <w:t> </w:t>
      </w:r>
      <w:r>
        <w:rPr>
          <w:color w:val="1F1F1F"/>
        </w:rPr>
        <w:t>se</w:t>
      </w:r>
      <w:r>
        <w:rPr>
          <w:color w:val="1F1F1F"/>
          <w:spacing w:val="-3"/>
        </w:rPr>
        <w:t> </w:t>
      </w:r>
      <w:r>
        <w:rPr>
          <w:color w:val="1F1F1F"/>
        </w:rPr>
        <w:t>refiere</w:t>
      </w:r>
      <w:r>
        <w:rPr>
          <w:color w:val="1F1F1F"/>
          <w:spacing w:val="-5"/>
        </w:rPr>
        <w:t> </w:t>
      </w:r>
      <w:r>
        <w:rPr>
          <w:color w:val="1F1F1F"/>
        </w:rPr>
        <w:t>a</w:t>
      </w:r>
      <w:r>
        <w:rPr>
          <w:color w:val="1F1F1F"/>
          <w:spacing w:val="-5"/>
        </w:rPr>
        <w:t> </w:t>
      </w:r>
      <w:r>
        <w:rPr>
          <w:color w:val="1F1F1F"/>
        </w:rPr>
        <w:t>todas</w:t>
      </w:r>
      <w:r>
        <w:rPr>
          <w:color w:val="1F1F1F"/>
          <w:spacing w:val="-2"/>
        </w:rPr>
        <w:t> </w:t>
      </w:r>
      <w:r>
        <w:rPr>
          <w:color w:val="1F1F1F"/>
        </w:rPr>
        <w:t>aquellas</w:t>
      </w:r>
      <w:r>
        <w:rPr>
          <w:color w:val="1F1F1F"/>
          <w:spacing w:val="-2"/>
        </w:rPr>
        <w:t> </w:t>
      </w:r>
      <w:r>
        <w:rPr>
          <w:color w:val="1F1F1F"/>
        </w:rPr>
        <w:t>actividades</w:t>
      </w:r>
      <w:r>
        <w:rPr>
          <w:color w:val="1F1F1F"/>
          <w:spacing w:val="-3"/>
        </w:rPr>
        <w:t> </w:t>
      </w:r>
      <w:r>
        <w:rPr>
          <w:color w:val="1F1F1F"/>
        </w:rPr>
        <w:t>económicas</w:t>
      </w:r>
      <w:r>
        <w:rPr>
          <w:color w:val="1F1F1F"/>
          <w:spacing w:val="-3"/>
        </w:rPr>
        <w:t> </w:t>
      </w:r>
      <w:r>
        <w:rPr>
          <w:color w:val="1F1F1F"/>
        </w:rPr>
        <w:t>de</w:t>
      </w:r>
      <w:r>
        <w:rPr>
          <w:color w:val="1F1F1F"/>
          <w:spacing w:val="-57"/>
        </w:rPr>
        <w:t> </w:t>
      </w:r>
      <w:r>
        <w:rPr>
          <w:color w:val="1F1F1F"/>
        </w:rPr>
        <w:t>mercado que operan a partir de los recursos de los hogares, pero sin constituirse como</w:t>
      </w:r>
      <w:r>
        <w:rPr>
          <w:color w:val="1F1F1F"/>
          <w:spacing w:val="1"/>
        </w:rPr>
        <w:t> </w:t>
      </w:r>
      <w:r>
        <w:rPr>
          <w:color w:val="1F1F1F"/>
        </w:rPr>
        <w:t>empresas</w:t>
      </w:r>
      <w:r>
        <w:rPr>
          <w:color w:val="1F1F1F"/>
          <w:spacing w:val="-2"/>
        </w:rPr>
        <w:t> </w:t>
      </w:r>
      <w:r>
        <w:rPr>
          <w:color w:val="1F1F1F"/>
        </w:rPr>
        <w:t>con una personalidad</w:t>
      </w:r>
      <w:r>
        <w:rPr>
          <w:color w:val="1F1F1F"/>
          <w:spacing w:val="-1"/>
        </w:rPr>
        <w:t> </w:t>
      </w:r>
      <w:r>
        <w:rPr>
          <w:color w:val="1F1F1F"/>
        </w:rPr>
        <w:t>jurídica independiente</w:t>
      </w:r>
      <w:r>
        <w:rPr>
          <w:color w:val="1F1F1F"/>
          <w:spacing w:val="-1"/>
        </w:rPr>
        <w:t> </w:t>
      </w:r>
      <w:r>
        <w:rPr>
          <w:color w:val="1F1F1F"/>
        </w:rPr>
        <w:t>de</w:t>
      </w:r>
      <w:r>
        <w:rPr>
          <w:color w:val="1F1F1F"/>
          <w:spacing w:val="-2"/>
        </w:rPr>
        <w:t> </w:t>
      </w:r>
      <w:r>
        <w:rPr>
          <w:color w:val="1F1F1F"/>
        </w:rPr>
        <w:t>esos hogares.</w:t>
      </w:r>
    </w:p>
    <w:p>
      <w:pPr>
        <w:pStyle w:val="BodyText"/>
        <w:spacing w:before="160"/>
        <w:ind w:left="1008" w:right="1628"/>
      </w:pPr>
      <w:r>
        <w:rPr>
          <w:b/>
        </w:rPr>
        <w:t>Trabajo precario: </w:t>
      </w:r>
      <w:r>
        <w:rPr>
          <w:color w:val="1F1F1F"/>
        </w:rPr>
        <w:t>el empleo precario es una “</w:t>
      </w:r>
      <w:r>
        <w:rPr>
          <w:color w:val="040C28"/>
        </w:rPr>
        <w:t>relación laboral donde falta la seguridad9 de</w:t>
      </w:r>
      <w:r>
        <w:rPr>
          <w:color w:val="040C28"/>
          <w:spacing w:val="1"/>
        </w:rPr>
        <w:t> </w:t>
      </w:r>
      <w:r>
        <w:rPr>
          <w:color w:val="040C28"/>
        </w:rPr>
        <w:t>empleo</w:t>
      </w:r>
      <w:r>
        <w:rPr>
          <w:color w:val="1F1F1F"/>
        </w:rPr>
        <w:t>, uno de los elementos principales del contrato de trabajo. Este término comprende el</w:t>
      </w:r>
      <w:r>
        <w:rPr>
          <w:color w:val="1F1F1F"/>
          <w:spacing w:val="-58"/>
        </w:rPr>
        <w:t> </w:t>
      </w:r>
      <w:r>
        <w:rPr>
          <w:color w:val="1F1F1F"/>
        </w:rPr>
        <w:t>contrato</w:t>
      </w:r>
      <w:r>
        <w:rPr>
          <w:color w:val="1F1F1F"/>
          <w:spacing w:val="-2"/>
        </w:rPr>
        <w:t> </w:t>
      </w:r>
      <w:r>
        <w:rPr>
          <w:color w:val="1F1F1F"/>
        </w:rPr>
        <w:t>temporal</w:t>
      </w:r>
      <w:r>
        <w:rPr>
          <w:color w:val="1F1F1F"/>
          <w:spacing w:val="-4"/>
        </w:rPr>
        <w:t> </w:t>
      </w:r>
      <w:r>
        <w:rPr>
          <w:color w:val="1F1F1F"/>
        </w:rPr>
        <w:t>y el</w:t>
      </w:r>
      <w:r>
        <w:rPr>
          <w:color w:val="1F1F1F"/>
          <w:spacing w:val="-1"/>
        </w:rPr>
        <w:t> </w:t>
      </w:r>
      <w:r>
        <w:rPr>
          <w:color w:val="1F1F1F"/>
        </w:rPr>
        <w:t>contrato</w:t>
      </w:r>
      <w:r>
        <w:rPr>
          <w:color w:val="1F1F1F"/>
          <w:spacing w:val="-2"/>
        </w:rPr>
        <w:t> </w:t>
      </w:r>
      <w:r>
        <w:rPr>
          <w:color w:val="1F1F1F"/>
        </w:rPr>
        <w:t>a</w:t>
      </w:r>
      <w:r>
        <w:rPr>
          <w:color w:val="1F1F1F"/>
          <w:spacing w:val="-1"/>
        </w:rPr>
        <w:t> </w:t>
      </w:r>
      <w:r>
        <w:rPr>
          <w:color w:val="1F1F1F"/>
        </w:rPr>
        <w:t>tiempo fijo,</w:t>
      </w:r>
      <w:r>
        <w:rPr>
          <w:color w:val="1F1F1F"/>
          <w:spacing w:val="-2"/>
        </w:rPr>
        <w:t> </w:t>
      </w:r>
      <w:r>
        <w:rPr>
          <w:color w:val="1F1F1F"/>
        </w:rPr>
        <w:t>trabajo</w:t>
      </w:r>
      <w:r>
        <w:rPr>
          <w:color w:val="1F1F1F"/>
          <w:spacing w:val="-1"/>
        </w:rPr>
        <w:t> </w:t>
      </w:r>
      <w:r>
        <w:rPr>
          <w:color w:val="1F1F1F"/>
        </w:rPr>
        <w:t>a domicilio</w:t>
      </w:r>
      <w:r>
        <w:rPr>
          <w:color w:val="1F1F1F"/>
          <w:spacing w:val="-2"/>
        </w:rPr>
        <w:t> </w:t>
      </w:r>
      <w:r>
        <w:rPr>
          <w:color w:val="1F1F1F"/>
        </w:rPr>
        <w:t>y la subcontratación”</w:t>
      </w:r>
    </w:p>
    <w:p>
      <w:pPr>
        <w:pStyle w:val="ListParagraph"/>
        <w:numPr>
          <w:ilvl w:val="0"/>
          <w:numId w:val="1"/>
        </w:numPr>
        <w:tabs>
          <w:tab w:pos="4866" w:val="left" w:leader="none"/>
        </w:tabs>
        <w:spacing w:line="240" w:lineRule="auto" w:before="159" w:after="0"/>
        <w:ind w:left="4865" w:right="0" w:hanging="404"/>
        <w:jc w:val="left"/>
        <w:rPr>
          <w:rFonts w:ascii="Verdana" w:hAnsi="Verdana"/>
          <w:b/>
          <w:color w:val="1F1F1F"/>
          <w:sz w:val="36"/>
        </w:rPr>
      </w:pPr>
      <w:r>
        <w:rPr>
          <w:rFonts w:ascii="Verdana" w:hAnsi="Verdana"/>
          <w:b/>
          <w:color w:val="1F1F1F"/>
          <w:w w:val="95"/>
          <w:sz w:val="36"/>
        </w:rPr>
        <w:t>bibliografía</w:t>
      </w:r>
    </w:p>
    <w:p>
      <w:pPr>
        <w:pStyle w:val="BodyText"/>
        <w:spacing w:before="165"/>
        <w:ind w:left="1008"/>
      </w:pPr>
      <w:hyperlink r:id="rId20">
        <w:r>
          <w:rPr>
            <w:color w:val="0462C1"/>
            <w:u w:val="single" w:color="0462C1"/>
          </w:rPr>
          <w:t>https://www.mintrabajo.gov.co/web/guest/inicio</w:t>
        </w:r>
      </w:hyperlink>
    </w:p>
    <w:p>
      <w:pPr>
        <w:pStyle w:val="BodyText"/>
        <w:spacing w:before="161"/>
        <w:ind w:left="1008" w:right="1646"/>
      </w:pPr>
      <w:r>
        <w:rPr>
          <w:color w:val="0462C1"/>
          <w:spacing w:val="-1"/>
          <w:u w:val="single" w:color="0462C1"/>
        </w:rPr>
        <w:t>file:///C:/Users/Usuario/Downloads/13165-Texto%20del%20art%C3%ADculo-52427-1-10-</w:t>
      </w:r>
      <w:r>
        <w:rPr>
          <w:color w:val="0462C1"/>
        </w:rPr>
        <w:t> </w:t>
      </w:r>
      <w:r>
        <w:rPr>
          <w:color w:val="0462C1"/>
          <w:u w:val="single" w:color="0462C1"/>
        </w:rPr>
        <w:t>20150713%20(1).pdf</w:t>
      </w:r>
    </w:p>
    <w:p>
      <w:pPr>
        <w:pStyle w:val="BodyText"/>
        <w:spacing w:before="159"/>
        <w:ind w:left="1008" w:right="1429"/>
      </w:pPr>
      <w:hyperlink r:id="rId21">
        <w:r>
          <w:rPr>
            <w:color w:val="0462C1"/>
            <w:spacing w:val="-1"/>
            <w:u w:val="single" w:color="0462C1"/>
          </w:rPr>
          <w:t>https://www.dane.gov.co/files/investigaciones/boletines/ech/ech_informalidad/metodologia_inf</w:t>
        </w:r>
      </w:hyperlink>
      <w:r>
        <w:rPr>
          <w:color w:val="0462C1"/>
        </w:rPr>
        <w:t> </w:t>
      </w:r>
      <w:hyperlink r:id="rId21">
        <w:r>
          <w:rPr>
            <w:color w:val="0462C1"/>
            <w:u w:val="single" w:color="0462C1"/>
          </w:rPr>
          <w:t>ormalidad.pdf</w:t>
        </w:r>
      </w:hyperlink>
    </w:p>
    <w:p>
      <w:pPr>
        <w:pStyle w:val="BodyText"/>
        <w:spacing w:before="161"/>
        <w:ind w:left="1008"/>
      </w:pPr>
      <w:hyperlink r:id="rId22">
        <w:r>
          <w:rPr>
            <w:color w:val="0462C1"/>
            <w:u w:val="single" w:color="0462C1"/>
          </w:rPr>
          <w:t>https://www.icbf.gov.co/programas-y-estrategias/proteccion/trabajo-</w:t>
        </w:r>
      </w:hyperlink>
      <w:r>
        <w:rPr>
          <w:color w:val="0462C1"/>
          <w:spacing w:val="1"/>
        </w:rPr>
        <w:t> </w:t>
      </w:r>
      <w:hyperlink r:id="rId22">
        <w:r>
          <w:rPr>
            <w:color w:val="0462C1"/>
            <w:spacing w:val="-1"/>
            <w:u w:val="single" w:color="0462C1"/>
          </w:rPr>
          <w:t>infantil#:~:text=El%20trabajo%20infantil%20es%20todo,que%20se%20ajuste%20a%20la</w:t>
        </w:r>
      </w:hyperlink>
    </w:p>
    <w:p>
      <w:pPr>
        <w:pStyle w:val="BodyText"/>
        <w:spacing w:line="454" w:lineRule="exact" w:before="33"/>
        <w:ind w:left="1008" w:right="4549"/>
      </w:pPr>
      <w:hyperlink r:id="rId23">
        <w:r>
          <w:rPr>
            <w:color w:val="0462C1"/>
            <w:u w:val="single" w:color="0462C1"/>
          </w:rPr>
          <w:t>https://www.ilo.org/es/acerca-de-la-oit</w:t>
        </w:r>
      </w:hyperlink>
      <w:r>
        <w:rPr>
          <w:color w:val="0462C1"/>
          <w:spacing w:val="1"/>
        </w:rPr>
        <w:t> </w:t>
      </w:r>
      <w:hyperlink r:id="rId24">
        <w:r>
          <w:rPr>
            <w:color w:val="0462C1"/>
            <w:u w:val="single" w:color="0462C1"/>
          </w:rPr>
          <w:t>https://www.gob.mx/epn/es/articulos/quienes-son-empleados-</w:t>
        </w:r>
      </w:hyperlink>
    </w:p>
    <w:p>
      <w:pPr>
        <w:pStyle w:val="BodyText"/>
        <w:spacing w:line="257" w:lineRule="exact"/>
        <w:ind w:left="1008"/>
      </w:pPr>
      <w:hyperlink r:id="rId24">
        <w:r>
          <w:rPr>
            <w:color w:val="0462C1"/>
            <w:u w:val="single" w:color="0462C1"/>
          </w:rPr>
          <w:t>formales#:~:text=Empleo%20formal.,empresas%20formales%20medianas%20y%20grandes</w:t>
        </w:r>
        <w:r>
          <w:rPr/>
          <w:t>.</w:t>
        </w:r>
      </w:hyperlink>
    </w:p>
    <w:p>
      <w:pPr>
        <w:pStyle w:val="BodyText"/>
        <w:spacing w:before="158"/>
        <w:ind w:left="1008" w:right="1453"/>
      </w:pPr>
      <w:hyperlink r:id="rId25">
        <w:r>
          <w:rPr>
            <w:color w:val="0462C1"/>
            <w:u w:val="single" w:color="0462C1"/>
          </w:rPr>
          <w:t>https://www.ilo.org/es/temas/trabajo-forzoso-formas-modernas-de-esclavitud-y-trata-de-</w:t>
        </w:r>
      </w:hyperlink>
      <w:r>
        <w:rPr>
          <w:color w:val="0462C1"/>
          <w:spacing w:val="1"/>
        </w:rPr>
        <w:t> </w:t>
      </w:r>
      <w:hyperlink r:id="rId25">
        <w:r>
          <w:rPr>
            <w:color w:val="0462C1"/>
            <w:u w:val="single" w:color="0462C1"/>
          </w:rPr>
          <w:t>seres-humanos/que-son-el-trabajo-forzoso-las-formas-modernas-de-esclavitud-y-la-trata-</w:t>
        </w:r>
      </w:hyperlink>
      <w:r>
        <w:rPr>
          <w:color w:val="0462C1"/>
          <w:spacing w:val="1"/>
        </w:rPr>
        <w:t> </w:t>
      </w:r>
      <w:hyperlink r:id="rId25">
        <w:r>
          <w:rPr>
            <w:color w:val="0462C1"/>
            <w:spacing w:val="-1"/>
            <w:u w:val="single" w:color="0462C1"/>
          </w:rPr>
          <w:t>de#:~:text=La%20definici%C3%B3n%20del%20trabajo%20forzoso&amp;text=29)%20de%20la%20O</w:t>
        </w:r>
      </w:hyperlink>
      <w:r>
        <w:rPr>
          <w:color w:val="0462C1"/>
        </w:rPr>
        <w:t> </w:t>
      </w:r>
      <w:hyperlink r:id="rId25">
        <w:r>
          <w:rPr>
            <w:color w:val="0462C1"/>
            <w:u w:val="single" w:color="0462C1"/>
          </w:rPr>
          <w:t>IT%2C%20el,individuo%20no%20se%20ofrece%20voluntariamente%22</w:t>
        </w:r>
        <w:r>
          <w:rPr/>
          <w:t>.</w:t>
        </w:r>
      </w:hyperlink>
    </w:p>
    <w:p>
      <w:pPr>
        <w:pStyle w:val="BodyText"/>
        <w:spacing w:line="369" w:lineRule="auto" w:before="163"/>
        <w:ind w:left="1008" w:right="2551"/>
      </w:pPr>
      <w:hyperlink r:id="rId26">
        <w:r>
          <w:rPr>
            <w:color w:val="0462C1"/>
            <w:u w:val="single" w:color="0462C1"/>
          </w:rPr>
          <w:t>https://webapps.ilo.org/public/english/protection/download/lifecycl/ciclodevida.pdf</w:t>
        </w:r>
      </w:hyperlink>
      <w:r>
        <w:rPr>
          <w:color w:val="0462C1"/>
          <w:spacing w:val="-58"/>
        </w:rPr>
        <w:t> </w:t>
      </w:r>
      <w:hyperlink r:id="rId27">
        <w:r>
          <w:rPr>
            <w:color w:val="0462C1"/>
            <w:u w:val="single" w:color="0462C1"/>
          </w:rPr>
          <w:t>https://www.cancilleria.gov.co/international/multilateral/united-nations/ilo</w:t>
        </w:r>
      </w:hyperlink>
    </w:p>
    <w:p>
      <w:pPr>
        <w:spacing w:after="0" w:line="369" w:lineRule="auto"/>
        <w:sectPr>
          <w:pgSz w:w="12240" w:h="15840"/>
          <w:pgMar w:top="1500" w:bottom="280" w:left="240" w:right="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441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2620" cy="10039981"/>
            <wp:effectExtent l="0" t="0" r="0" b="0"/>
            <wp:wrapNone/>
            <wp:docPr id="5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620" cy="1003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008"/>
      </w:pPr>
      <w:hyperlink r:id="rId28">
        <w:r>
          <w:rPr>
            <w:color w:val="0462C1"/>
            <w:u w:val="single" w:color="0462C1"/>
          </w:rPr>
          <w:t>https://www.mintrabajo.gov.co/empleo-y-pensiones/movilidad-y-formacion/migracion-</w:t>
        </w:r>
      </w:hyperlink>
      <w:r>
        <w:rPr>
          <w:color w:val="0462C1"/>
          <w:spacing w:val="1"/>
        </w:rPr>
        <w:t> </w:t>
      </w:r>
      <w:hyperlink r:id="rId28">
        <w:r>
          <w:rPr>
            <w:color w:val="0462C1"/>
            <w:spacing w:val="-1"/>
            <w:u w:val="single" w:color="0462C1"/>
          </w:rPr>
          <w:t>laboral#:~:text=Migraci%C3%B3n%20laboral%20%E2%80%93%20Movimiento%20de%20perso</w:t>
        </w:r>
      </w:hyperlink>
      <w:r>
        <w:rPr>
          <w:color w:val="0462C1"/>
        </w:rPr>
        <w:t> </w:t>
      </w:r>
      <w:hyperlink r:id="rId28">
        <w:r>
          <w:rPr>
            <w:color w:val="0462C1"/>
            <w:u w:val="single" w:color="0462C1"/>
          </w:rPr>
          <w:t>nas,de%20tr%C3%A1nsito%20y%20de%20destino</w:t>
        </w:r>
        <w:r>
          <w:rPr/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01"/>
        <w:ind w:left="1008"/>
      </w:pPr>
      <w:hyperlink r:id="rId29">
        <w:r>
          <w:rPr>
            <w:color w:val="0462C1"/>
            <w:spacing w:val="-1"/>
            <w:u w:val="single" w:color="0462C1"/>
          </w:rPr>
          <w:t>https://www.dol.gov/sites/dolgov/files/ofccp/regs/compliance/factsheets/FACT_Workplace_Aug</w:t>
        </w:r>
      </w:hyperlink>
      <w:r>
        <w:rPr>
          <w:color w:val="0462C1"/>
        </w:rPr>
        <w:t> </w:t>
      </w:r>
      <w:hyperlink r:id="rId29">
        <w:r>
          <w:rPr>
            <w:color w:val="0462C1"/>
            <w:u w:val="single" w:color="0462C1"/>
          </w:rPr>
          <w:t>2016_SPAESQA508c.pdf</w:t>
        </w:r>
      </w:hyperlink>
    </w:p>
    <w:p>
      <w:pPr>
        <w:pStyle w:val="BodyText"/>
        <w:spacing w:before="162"/>
        <w:ind w:left="1008" w:right="1429"/>
      </w:pPr>
      <w:hyperlink r:id="rId30">
        <w:r>
          <w:rPr>
            <w:color w:val="0462C1"/>
            <w:spacing w:val="-1"/>
            <w:u w:val="single" w:color="0462C1"/>
          </w:rPr>
          <w:t>https://www.inmujeres.gob.es/publicacioneselectronicas/documentacion/Documentos/DE1460</w:t>
        </w:r>
        <w:r>
          <w:rPr>
            <w:color w:val="0462C1"/>
            <w:spacing w:val="-1"/>
          </w:rPr>
          <w:t>.</w:t>
        </w:r>
      </w:hyperlink>
      <w:r>
        <w:rPr>
          <w:color w:val="0462C1"/>
        </w:rPr>
        <w:t> </w:t>
      </w:r>
      <w:hyperlink r:id="rId30">
        <w:r>
          <w:rPr>
            <w:color w:val="0462C1"/>
            <w:u w:val="single" w:color="0462C1"/>
          </w:rPr>
          <w:t>pdf</w:t>
        </w:r>
      </w:hyperlink>
    </w:p>
    <w:p>
      <w:pPr>
        <w:pStyle w:val="BodyText"/>
        <w:spacing w:before="158"/>
        <w:ind w:left="1008" w:right="1429"/>
      </w:pPr>
      <w:hyperlink r:id="rId31">
        <w:r>
          <w:rPr>
            <w:color w:val="0462C1"/>
            <w:u w:val="single" w:color="0462C1"/>
          </w:rPr>
          <w:t>https://payfit.com/es/contenido-practico/condiciones-de-</w:t>
        </w:r>
      </w:hyperlink>
      <w:r>
        <w:rPr>
          <w:color w:val="0462C1"/>
          <w:spacing w:val="1"/>
        </w:rPr>
        <w:t> </w:t>
      </w:r>
      <w:hyperlink r:id="rId31">
        <w:r>
          <w:rPr>
            <w:color w:val="0462C1"/>
            <w:spacing w:val="-1"/>
            <w:u w:val="single" w:color="0462C1"/>
          </w:rPr>
          <w:t>trabajo/#:~:text=Las%20condiciones%20de%20trabajo%20se,y%20la%20salud%20del%20trabaj</w:t>
        </w:r>
      </w:hyperlink>
      <w:r>
        <w:rPr>
          <w:color w:val="0462C1"/>
        </w:rPr>
        <w:t> </w:t>
      </w:r>
      <w:hyperlink r:id="rId31">
        <w:r>
          <w:rPr>
            <w:color w:val="0462C1"/>
            <w:u w:val="single" w:color="0462C1"/>
          </w:rPr>
          <w:t>ador</w:t>
        </w:r>
        <w:r>
          <w:rPr/>
          <w:t>.</w:t>
        </w:r>
      </w:hyperlink>
    </w:p>
    <w:sectPr>
      <w:pgSz w:w="12240" w:h="15840"/>
      <w:pgMar w:top="1500" w:bottom="280" w:left="2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4"/>
      <w:numFmt w:val="decimal"/>
      <w:lvlText w:val="%1"/>
      <w:lvlJc w:val="left"/>
      <w:pPr>
        <w:ind w:left="1716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16" w:hanging="708"/>
        <w:jc w:val="left"/>
      </w:pPr>
      <w:rPr>
        <w:rFonts w:hint="default" w:ascii="Verdana" w:hAnsi="Verdana" w:eastAsia="Verdana" w:cs="Verdana"/>
        <w:b/>
        <w:bCs/>
        <w:spacing w:val="-2"/>
        <w:w w:val="77"/>
        <w:sz w:val="28"/>
        <w:szCs w:val="28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28" w:hanging="360"/>
      </w:pPr>
      <w:rPr>
        <w:rFonts w:hint="default"/>
        <w:w w:val="99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5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62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72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1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04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72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1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04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72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1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04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810" w:hanging="80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810" w:hanging="80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10" w:hanging="802"/>
        <w:jc w:val="left"/>
      </w:pPr>
      <w:rPr>
        <w:rFonts w:hint="default" w:ascii="Segoe UI" w:hAnsi="Segoe UI" w:eastAsia="Segoe UI" w:cs="Segoe UI"/>
        <w:b/>
        <w:bCs/>
        <w:spacing w:val="-1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-"/>
      <w:lvlJc w:val="left"/>
      <w:pPr>
        <w:ind w:left="1728" w:hanging="360"/>
      </w:pPr>
      <w:rPr>
        <w:rFonts w:hint="default" w:ascii="Times New Roman" w:hAnsi="Times New Roman" w:eastAsia="Times New Roman" w:cs="Times New Roman"/>
        <w:w w:val="99"/>
        <w:sz w:val="19"/>
        <w:szCs w:val="19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9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30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72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1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04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72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1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04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58" w:hanging="55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58" w:hanging="550"/>
        <w:jc w:val="right"/>
      </w:pPr>
      <w:rPr>
        <w:rFonts w:hint="default" w:ascii="Verdana" w:hAnsi="Verdana" w:eastAsia="Verdana" w:cs="Verdana"/>
        <w:b/>
        <w:bCs/>
        <w:spacing w:val="-2"/>
        <w:w w:val="77"/>
        <w:sz w:val="28"/>
        <w:szCs w:val="2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10" w:hanging="802"/>
        <w:jc w:val="left"/>
      </w:pPr>
      <w:rPr>
        <w:rFonts w:hint="default" w:ascii="Segoe UI" w:hAnsi="Segoe UI" w:eastAsia="Segoe UI" w:cs="Segoe UI"/>
        <w:b/>
        <w:bCs/>
        <w:spacing w:val="-1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-"/>
      <w:lvlJc w:val="left"/>
      <w:pPr>
        <w:ind w:left="1728" w:hanging="360"/>
      </w:pPr>
      <w:rPr>
        <w:rFonts w:hint="default" w:ascii="Times New Roman" w:hAnsi="Times New Roman" w:eastAsia="Times New Roman" w:cs="Times New Roman"/>
        <w:w w:val="99"/>
        <w:sz w:val="19"/>
        <w:szCs w:val="19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27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14" w:hanging="360"/>
      </w:pPr>
      <w:rPr>
        <w:rFonts w:hint="default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1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44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16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16" w:hanging="708"/>
        <w:jc w:val="right"/>
      </w:pPr>
      <w:rPr>
        <w:rFonts w:hint="default"/>
        <w:b/>
        <w:bCs/>
        <w:spacing w:val="-2"/>
        <w:w w:val="77"/>
        <w:lang w:val="es-ES" w:eastAsia="en-US" w:bidi="ar-SA"/>
      </w:rPr>
    </w:lvl>
    <w:lvl w:ilvl="2">
      <w:start w:val="0"/>
      <w:numFmt w:val="bullet"/>
      <w:lvlText w:val="-"/>
      <w:lvlJc w:val="left"/>
      <w:pPr>
        <w:ind w:left="1728" w:hanging="360"/>
      </w:pPr>
      <w:rPr>
        <w:rFonts w:hint="default"/>
        <w:w w:val="99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1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0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17" w:hanging="360"/>
        <w:jc w:val="right"/>
      </w:pPr>
      <w:rPr>
        <w:rFonts w:hint="default"/>
        <w:b/>
        <w:bCs/>
        <w:spacing w:val="-1"/>
        <w:w w:val="7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126" w:hanging="451"/>
      <w:outlineLvl w:val="1"/>
    </w:pPr>
    <w:rPr>
      <w:rFonts w:ascii="Verdana" w:hAnsi="Verdana" w:eastAsia="Verdana" w:cs="Verdana"/>
      <w:b/>
      <w:bCs/>
      <w:sz w:val="40"/>
      <w:szCs w:val="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23" w:hanging="404"/>
      <w:outlineLvl w:val="2"/>
    </w:pPr>
    <w:rPr>
      <w:rFonts w:ascii="Verdana" w:hAnsi="Verdana" w:eastAsia="Verdana" w:cs="Verdana"/>
      <w:b/>
      <w:bCs/>
      <w:sz w:val="36"/>
      <w:szCs w:val="36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01"/>
      <w:ind w:left="1716" w:hanging="709"/>
      <w:outlineLvl w:val="3"/>
    </w:pPr>
    <w:rPr>
      <w:rFonts w:ascii="Verdana" w:hAnsi="Verdana" w:eastAsia="Verdana" w:cs="Verdana"/>
      <w:b/>
      <w:bCs/>
      <w:sz w:val="28"/>
      <w:szCs w:val="28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1810" w:hanging="802"/>
      <w:outlineLvl w:val="4"/>
    </w:pPr>
    <w:rPr>
      <w:rFonts w:ascii="Segoe UI" w:hAnsi="Segoe UI" w:eastAsia="Segoe UI" w:cs="Segoe UI"/>
      <w:b/>
      <w:bCs/>
      <w:sz w:val="22"/>
      <w:szCs w:val="22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before="158"/>
      <w:ind w:left="1008"/>
      <w:outlineLvl w:val="5"/>
    </w:pPr>
    <w:rPr>
      <w:rFonts w:ascii="Segoe UI" w:hAnsi="Segoe UI" w:eastAsia="Segoe UI" w:cs="Segoe UI"/>
      <w:b/>
      <w:bCs/>
      <w:i/>
      <w:i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728" w:hanging="360"/>
    </w:pPr>
    <w:rPr>
      <w:rFonts w:ascii="Segoe UI" w:hAnsi="Segoe UI" w:eastAsia="Segoe UI" w:cs="Segoe U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ilo.org/es" TargetMode="External"/><Relationship Id="rId8" Type="http://schemas.openxmlformats.org/officeDocument/2006/relationships/image" Target="media/image3.jpeg"/><Relationship Id="rId9" Type="http://schemas.openxmlformats.org/officeDocument/2006/relationships/hyperlink" Target="mailto:salazarparralauradaniela@familiajoseista.org" TargetMode="External"/><Relationship Id="rId10" Type="http://schemas.openxmlformats.org/officeDocument/2006/relationships/hyperlink" Target="mailto:sicachaaraquelauraalexandra@familiajoseista.org" TargetMode="External"/><Relationship Id="rId11" Type="http://schemas.openxmlformats.org/officeDocument/2006/relationships/hyperlink" Target="https://www.ilo.org/global/topics/care-economy/lang--es/index.htm" TargetMode="External"/><Relationship Id="rId12" Type="http://schemas.openxmlformats.org/officeDocument/2006/relationships/hyperlink" Target="https://www.ilo.org/global/topics/violence-harassment/lang--es/index.htm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20" Type="http://schemas.openxmlformats.org/officeDocument/2006/relationships/hyperlink" Target="https://www.mintrabajo.gov.co/web/guest/inicio" TargetMode="External"/><Relationship Id="rId21" Type="http://schemas.openxmlformats.org/officeDocument/2006/relationships/hyperlink" Target="https://www.dane.gov.co/files/investigaciones/boletines/ech/ech_informalidad/metodologia_informalidad.pdf" TargetMode="External"/><Relationship Id="rId22" Type="http://schemas.openxmlformats.org/officeDocument/2006/relationships/hyperlink" Target="https://www.icbf.gov.co/programas-y-estrategias/proteccion/trabajo-infantil#%3A~%3Atext%3DEl%20trabajo%20infantil%20es%20todo%2Cque%20se%20ajuste%20a%20la" TargetMode="External"/><Relationship Id="rId23" Type="http://schemas.openxmlformats.org/officeDocument/2006/relationships/hyperlink" Target="https://www.ilo.org/es/acerca-de-la-oit" TargetMode="External"/><Relationship Id="rId24" Type="http://schemas.openxmlformats.org/officeDocument/2006/relationships/hyperlink" Target="https://www.gob.mx/epn/es/articulos/quienes-son-empleados-formales#%3A~%3Atext%3DEmpleo%20formal.%2Cempresas%20formales%20medianas%20y%20grandes" TargetMode="External"/><Relationship Id="rId25" Type="http://schemas.openxmlformats.org/officeDocument/2006/relationships/hyperlink" Target="https://www.ilo.org/es/temas/trabajo-forzoso-formas-modernas-de-esclavitud-y-trata-de-seres-humanos/que-son-el-trabajo-forzoso-las-formas-modernas-de-esclavitud-y-la-trata-de#%3A~%3Atext%3DLa%20definici%C3%B3n%20del%20trabajo%20forzoso%26text%3D29)%20de%20la%20OIT%2C%20el%2Cindividuo%20no%20se%20ofrece%20voluntariamente%22" TargetMode="External"/><Relationship Id="rId26" Type="http://schemas.openxmlformats.org/officeDocument/2006/relationships/hyperlink" Target="https://webapps.ilo.org/public/english/protection/download/lifecycl/ciclodevida.pdf" TargetMode="External"/><Relationship Id="rId27" Type="http://schemas.openxmlformats.org/officeDocument/2006/relationships/hyperlink" Target="https://www.cancilleria.gov.co/international/multilateral/united-nations/ilo" TargetMode="External"/><Relationship Id="rId28" Type="http://schemas.openxmlformats.org/officeDocument/2006/relationships/hyperlink" Target="https://www.mintrabajo.gov.co/empleo-y-pensiones/movilidad-y-formacion/migracion-laboral#%3A~%3Atext%3DMigraci%C3%B3n%20laboral%20%E2%80%93%20Movimiento%20de%20personas%2Cde%20tr%C3%A1nsito%20y%20de%20destino" TargetMode="External"/><Relationship Id="rId29" Type="http://schemas.openxmlformats.org/officeDocument/2006/relationships/hyperlink" Target="https://www.dol.gov/sites/dolgov/files/ofccp/regs/compliance/factsheets/FACT_Workplace_Aug2016_SPAESQA508c.pdf" TargetMode="External"/><Relationship Id="rId30" Type="http://schemas.openxmlformats.org/officeDocument/2006/relationships/hyperlink" Target="https://www.inmujeres.gob.es/publicacioneselectronicas/documentacion/Documentos/DE1460.pdf" TargetMode="External"/><Relationship Id="rId31" Type="http://schemas.openxmlformats.org/officeDocument/2006/relationships/hyperlink" Target="https://payfit.com/es/contenido-practico/condiciones-de-trabajo/#%3A~%3Atext%3DLas%20condiciones%20de%20trabajo%20se%2Cy%20la%20salud%20del%20trabajador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2024</dc:creator>
  <dcterms:created xsi:type="dcterms:W3CDTF">2024-10-03T23:48:01Z</dcterms:created>
  <dcterms:modified xsi:type="dcterms:W3CDTF">2024-10-03T23:48:01Z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</Properties>
</file>